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4C2" w:rsidRPr="004507A0" w:rsidRDefault="00760870">
      <w:pPr>
        <w:jc w:val="center"/>
        <w:rPr>
          <w:rFonts w:ascii="Times New Roman" w:eastAsia="方正小标宋_GBK" w:hAnsi="Times New Roman"/>
          <w:snapToGrid w:val="0"/>
          <w:color w:val="FF0000"/>
          <w:spacing w:val="-80"/>
          <w:kern w:val="34"/>
          <w:sz w:val="84"/>
          <w:szCs w:val="84"/>
        </w:rPr>
      </w:pPr>
      <w:r w:rsidRPr="004507A0">
        <w:rPr>
          <w:rFonts w:ascii="Times New Roman" w:eastAsia="方正小标宋_GBK" w:hAnsi="Times New Roman"/>
          <w:snapToGrid w:val="0"/>
          <w:color w:val="FF0000"/>
          <w:kern w:val="34"/>
          <w:sz w:val="84"/>
          <w:szCs w:val="84"/>
        </w:rPr>
        <w:t>残疾人工作简报</w:t>
      </w:r>
    </w:p>
    <w:p w:rsidR="004A54C2" w:rsidRPr="004507A0" w:rsidRDefault="00760870" w:rsidP="007D5DD5">
      <w:pPr>
        <w:spacing w:beforeLines="50" w:line="560" w:lineRule="exact"/>
        <w:jc w:val="center"/>
        <w:outlineLvl w:val="0"/>
        <w:rPr>
          <w:rFonts w:ascii="Times New Roman" w:eastAsia="方正仿宋简体" w:hAnsi="Times New Roman"/>
          <w:sz w:val="32"/>
          <w:szCs w:val="32"/>
        </w:rPr>
      </w:pPr>
      <w:r w:rsidRPr="004507A0">
        <w:rPr>
          <w:rFonts w:ascii="Times New Roman" w:eastAsia="方正仿宋_GBK" w:hAnsi="Times New Roman"/>
          <w:sz w:val="32"/>
          <w:szCs w:val="32"/>
        </w:rPr>
        <w:t>第</w:t>
      </w:r>
      <w:r w:rsidR="002D3073" w:rsidRPr="004507A0">
        <w:rPr>
          <w:rFonts w:ascii="Times New Roman" w:eastAsia="方正仿宋_GBK" w:hAnsi="Times New Roman"/>
          <w:sz w:val="32"/>
          <w:szCs w:val="32"/>
        </w:rPr>
        <w:t>1</w:t>
      </w:r>
      <w:r w:rsidR="007D5DD5">
        <w:rPr>
          <w:rFonts w:ascii="Times New Roman" w:eastAsia="方正仿宋_GBK" w:hAnsi="Times New Roman" w:hint="eastAsia"/>
          <w:sz w:val="32"/>
          <w:szCs w:val="32"/>
        </w:rPr>
        <w:t>6</w:t>
      </w:r>
      <w:r w:rsidRPr="004507A0">
        <w:rPr>
          <w:rFonts w:ascii="Times New Roman" w:eastAsia="方正仿宋_GBK" w:hAnsi="Times New Roman"/>
          <w:sz w:val="32"/>
          <w:szCs w:val="32"/>
        </w:rPr>
        <w:t>期</w:t>
      </w:r>
    </w:p>
    <w:p w:rsidR="004A54C2" w:rsidRPr="004507A0" w:rsidRDefault="004A54C2">
      <w:pPr>
        <w:spacing w:line="560" w:lineRule="exact"/>
        <w:jc w:val="center"/>
        <w:rPr>
          <w:rFonts w:ascii="Times New Roman" w:eastAsia="方正仿宋_GBK" w:hAnsi="Times New Roman"/>
          <w:sz w:val="32"/>
          <w:szCs w:val="32"/>
        </w:rPr>
      </w:pPr>
    </w:p>
    <w:p w:rsidR="004A54C2" w:rsidRPr="004507A0" w:rsidRDefault="00760870">
      <w:pPr>
        <w:pBdr>
          <w:bottom w:val="single" w:sz="18" w:space="1" w:color="FF0000"/>
        </w:pBdr>
        <w:spacing w:line="560" w:lineRule="exact"/>
        <w:rPr>
          <w:rFonts w:ascii="Times New Roman" w:eastAsia="方正仿宋简体" w:hAnsi="Times New Roman"/>
          <w:sz w:val="32"/>
          <w:szCs w:val="32"/>
        </w:rPr>
      </w:pPr>
      <w:r w:rsidRPr="004507A0">
        <w:rPr>
          <w:rFonts w:ascii="Times New Roman" w:eastAsia="方正仿宋_GBK" w:hAnsi="Times New Roman"/>
          <w:sz w:val="32"/>
          <w:szCs w:val="32"/>
        </w:rPr>
        <w:t>攀枝花市东区残疾人联合会</w:t>
      </w:r>
      <w:r w:rsidRPr="004507A0">
        <w:rPr>
          <w:rFonts w:ascii="Times New Roman" w:eastAsia="方正仿宋_GBK" w:hAnsi="Times New Roman"/>
          <w:sz w:val="32"/>
          <w:szCs w:val="32"/>
        </w:rPr>
        <w:t xml:space="preserve"> </w:t>
      </w:r>
      <w:r w:rsidRPr="004507A0">
        <w:rPr>
          <w:rFonts w:ascii="Times New Roman" w:eastAsia="仿宋_GB2312" w:hAnsi="Times New Roman"/>
          <w:sz w:val="32"/>
          <w:szCs w:val="32"/>
        </w:rPr>
        <w:t xml:space="preserve">             </w:t>
      </w:r>
      <w:r w:rsidRPr="004507A0">
        <w:rPr>
          <w:rFonts w:ascii="Times New Roman" w:eastAsia="方正仿宋简体" w:hAnsi="Times New Roman"/>
          <w:sz w:val="32"/>
          <w:szCs w:val="32"/>
        </w:rPr>
        <w:t>2020</w:t>
      </w:r>
      <w:r w:rsidRPr="004507A0">
        <w:rPr>
          <w:rFonts w:ascii="Times New Roman" w:eastAsia="方正仿宋_GBK" w:hAnsi="Times New Roman"/>
          <w:sz w:val="32"/>
          <w:szCs w:val="32"/>
        </w:rPr>
        <w:t>年</w:t>
      </w:r>
      <w:r w:rsidR="007D5DD5">
        <w:rPr>
          <w:rFonts w:ascii="Times New Roman" w:eastAsia="方正仿宋简体" w:hAnsi="Times New Roman" w:hint="eastAsia"/>
          <w:sz w:val="32"/>
          <w:szCs w:val="32"/>
        </w:rPr>
        <w:t>3</w:t>
      </w:r>
      <w:r w:rsidRPr="004507A0">
        <w:rPr>
          <w:rFonts w:ascii="Times New Roman" w:eastAsia="方正仿宋_GBK" w:hAnsi="Times New Roman"/>
          <w:sz w:val="32"/>
          <w:szCs w:val="32"/>
        </w:rPr>
        <w:t>月</w:t>
      </w:r>
      <w:r w:rsidR="002D3073" w:rsidRPr="004507A0">
        <w:rPr>
          <w:rFonts w:ascii="Times New Roman" w:eastAsia="方正仿宋简体" w:hAnsi="Times New Roman"/>
          <w:sz w:val="32"/>
          <w:szCs w:val="32"/>
        </w:rPr>
        <w:t>1</w:t>
      </w:r>
      <w:r w:rsidR="007D5DD5">
        <w:rPr>
          <w:rFonts w:ascii="Times New Roman" w:eastAsia="方正仿宋简体" w:hAnsi="Times New Roman" w:hint="eastAsia"/>
          <w:sz w:val="32"/>
          <w:szCs w:val="32"/>
        </w:rPr>
        <w:t>0</w:t>
      </w:r>
      <w:r w:rsidRPr="004507A0">
        <w:rPr>
          <w:rFonts w:ascii="Times New Roman" w:eastAsia="方正仿宋_GBK" w:hAnsi="Times New Roman"/>
          <w:sz w:val="32"/>
          <w:szCs w:val="32"/>
        </w:rPr>
        <w:t>日</w:t>
      </w:r>
    </w:p>
    <w:p w:rsidR="004A54C2" w:rsidRPr="004507A0" w:rsidRDefault="004A54C2">
      <w:pPr>
        <w:rPr>
          <w:rFonts w:ascii="Times New Roman" w:eastAsia="仿宋_GB2312" w:hAnsi="Times New Roman"/>
          <w:sz w:val="32"/>
          <w:szCs w:val="32"/>
        </w:rPr>
      </w:pPr>
    </w:p>
    <w:p w:rsidR="004A54C2" w:rsidRPr="004507A0" w:rsidRDefault="00760870">
      <w:pPr>
        <w:rPr>
          <w:rFonts w:ascii="Times New Roman" w:eastAsia="仿宋_GB2312" w:hAnsi="Times New Roman"/>
          <w:sz w:val="32"/>
          <w:szCs w:val="32"/>
        </w:rPr>
      </w:pPr>
      <w:r w:rsidRPr="004507A0">
        <w:rPr>
          <w:rFonts w:ascii="Times New Roman" w:eastAsia="仿宋_GB2312" w:hAnsi="Times New Roman"/>
          <w:sz w:val="32"/>
          <w:szCs w:val="32"/>
        </w:rPr>
        <w:t xml:space="preserve"> </w:t>
      </w:r>
    </w:p>
    <w:p w:rsidR="004A54C2" w:rsidRPr="004507A0" w:rsidRDefault="000F7A5B" w:rsidP="000F7A5B">
      <w:pPr>
        <w:widowControl/>
        <w:jc w:val="center"/>
        <w:rPr>
          <w:rFonts w:ascii="Times New Roman" w:eastAsia="方正小标宋_GBK" w:hAnsi="Times New Roman"/>
          <w:b/>
          <w:w w:val="96"/>
          <w:sz w:val="38"/>
          <w:szCs w:val="38"/>
        </w:rPr>
      </w:pPr>
      <w:r w:rsidRPr="004507A0">
        <w:rPr>
          <w:rFonts w:ascii="Times New Roman" w:eastAsia="方正小标宋_GBK" w:hAnsi="Times New Roman"/>
          <w:b/>
          <w:w w:val="96"/>
          <w:sz w:val="38"/>
          <w:szCs w:val="38"/>
        </w:rPr>
        <w:t>东区残联召开</w:t>
      </w:r>
      <w:r w:rsidR="007D5DD5">
        <w:rPr>
          <w:rFonts w:ascii="Times New Roman" w:eastAsia="方正小标宋_GBK" w:hAnsi="Times New Roman" w:hint="eastAsia"/>
          <w:b/>
          <w:w w:val="96"/>
          <w:sz w:val="38"/>
          <w:szCs w:val="38"/>
        </w:rPr>
        <w:t>3</w:t>
      </w:r>
      <w:r w:rsidRPr="004507A0">
        <w:rPr>
          <w:rFonts w:ascii="Times New Roman" w:eastAsia="方正小标宋_GBK" w:hAnsi="Times New Roman"/>
          <w:b/>
          <w:w w:val="96"/>
          <w:sz w:val="38"/>
          <w:szCs w:val="38"/>
        </w:rPr>
        <w:t>月党风廉政建设学习及业务讨论会</w:t>
      </w:r>
    </w:p>
    <w:p w:rsidR="004A54C2" w:rsidRPr="004507A0" w:rsidRDefault="004A54C2">
      <w:pPr>
        <w:rPr>
          <w:rFonts w:ascii="Times New Roman" w:eastAsia="方正仿宋_GBK" w:hAnsi="Times New Roman"/>
          <w:sz w:val="33"/>
          <w:szCs w:val="33"/>
        </w:rPr>
      </w:pPr>
    </w:p>
    <w:p w:rsidR="004A54C2" w:rsidRPr="004507A0" w:rsidRDefault="00156E04" w:rsidP="00FF1777">
      <w:pPr>
        <w:spacing w:line="276" w:lineRule="auto"/>
        <w:ind w:firstLineChars="214" w:firstLine="706"/>
        <w:contextualSpacing/>
        <w:rPr>
          <w:rFonts w:ascii="Times New Roman" w:eastAsia="方正仿宋_GBK" w:hAnsi="Times New Roman"/>
          <w:sz w:val="33"/>
          <w:szCs w:val="33"/>
        </w:rPr>
      </w:pPr>
      <w:r>
        <w:rPr>
          <w:rFonts w:ascii="Times New Roman" w:eastAsia="方正仿宋_GBK" w:hAnsi="Times New Roman" w:hint="eastAsia"/>
          <w:sz w:val="33"/>
          <w:szCs w:val="33"/>
        </w:rPr>
        <w:t>3</w:t>
      </w:r>
      <w:r w:rsidR="000F7A5B" w:rsidRPr="004507A0">
        <w:rPr>
          <w:rFonts w:ascii="Times New Roman" w:eastAsia="方正仿宋_GBK"/>
          <w:sz w:val="33"/>
          <w:szCs w:val="33"/>
        </w:rPr>
        <w:t>月</w:t>
      </w:r>
      <w:r>
        <w:rPr>
          <w:rFonts w:ascii="Times New Roman" w:eastAsia="方正仿宋_GBK" w:hAnsi="Times New Roman"/>
          <w:sz w:val="33"/>
          <w:szCs w:val="33"/>
        </w:rPr>
        <w:t>1</w:t>
      </w:r>
      <w:r>
        <w:rPr>
          <w:rFonts w:ascii="Times New Roman" w:eastAsia="方正仿宋_GBK" w:hAnsi="Times New Roman" w:hint="eastAsia"/>
          <w:sz w:val="33"/>
          <w:szCs w:val="33"/>
        </w:rPr>
        <w:t>0</w:t>
      </w:r>
      <w:r w:rsidR="000F7A5B" w:rsidRPr="004507A0">
        <w:rPr>
          <w:rFonts w:ascii="Times New Roman" w:eastAsia="方正仿宋_GBK"/>
          <w:sz w:val="33"/>
          <w:szCs w:val="33"/>
        </w:rPr>
        <w:t>日上午</w:t>
      </w:r>
      <w:r w:rsidR="00A01078" w:rsidRPr="004507A0">
        <w:rPr>
          <w:rFonts w:ascii="Times New Roman" w:eastAsia="方正仿宋_GBK"/>
          <w:sz w:val="33"/>
          <w:szCs w:val="33"/>
        </w:rPr>
        <w:t>，</w:t>
      </w:r>
      <w:r w:rsidR="00FF1777" w:rsidRPr="004507A0">
        <w:rPr>
          <w:rFonts w:ascii="Times New Roman" w:eastAsia="方正仿宋_GBK"/>
          <w:sz w:val="33"/>
          <w:szCs w:val="33"/>
        </w:rPr>
        <w:t>因</w:t>
      </w:r>
      <w:r w:rsidR="000F7A5B" w:rsidRPr="004507A0">
        <w:rPr>
          <w:rFonts w:ascii="Times New Roman" w:eastAsia="方正仿宋_GBK"/>
          <w:sz w:val="33"/>
          <w:szCs w:val="33"/>
        </w:rPr>
        <w:t>东区残联</w:t>
      </w:r>
      <w:r w:rsidR="00FF1777" w:rsidRPr="004507A0">
        <w:rPr>
          <w:rFonts w:ascii="Times New Roman" w:eastAsia="方正仿宋_GBK"/>
          <w:sz w:val="33"/>
          <w:szCs w:val="33"/>
        </w:rPr>
        <w:t>部分人员在</w:t>
      </w:r>
      <w:r>
        <w:rPr>
          <w:rFonts w:ascii="Times New Roman" w:eastAsia="方正仿宋_GBK" w:hint="eastAsia"/>
          <w:sz w:val="33"/>
          <w:szCs w:val="33"/>
        </w:rPr>
        <w:t>民建社区一线卡点值守</w:t>
      </w:r>
      <w:r w:rsidR="00FF1777" w:rsidRPr="004507A0">
        <w:rPr>
          <w:rFonts w:ascii="Times New Roman" w:eastAsia="方正仿宋_GBK"/>
          <w:sz w:val="33"/>
          <w:szCs w:val="33"/>
        </w:rPr>
        <w:t>。为</w:t>
      </w:r>
      <w:r w:rsidR="00142879">
        <w:rPr>
          <w:rFonts w:ascii="Times New Roman" w:eastAsia="方正仿宋_GBK" w:hint="eastAsia"/>
          <w:sz w:val="33"/>
          <w:szCs w:val="33"/>
        </w:rPr>
        <w:t>进一步加强疫情防控期间</w:t>
      </w:r>
      <w:r w:rsidR="00C445B1">
        <w:rPr>
          <w:rFonts w:ascii="Times New Roman" w:eastAsia="方正仿宋_GBK" w:hint="eastAsia"/>
          <w:sz w:val="33"/>
          <w:szCs w:val="33"/>
        </w:rPr>
        <w:t>残联党风廉政</w:t>
      </w:r>
      <w:r w:rsidR="00142879">
        <w:rPr>
          <w:rFonts w:ascii="Times New Roman" w:eastAsia="方正仿宋_GBK" w:hint="eastAsia"/>
          <w:sz w:val="33"/>
          <w:szCs w:val="33"/>
        </w:rPr>
        <w:t>建设，推动残疾人</w:t>
      </w:r>
      <w:r w:rsidR="006100D8">
        <w:rPr>
          <w:rFonts w:ascii="Times New Roman" w:eastAsia="方正仿宋_GBK" w:hint="eastAsia"/>
          <w:sz w:val="33"/>
          <w:szCs w:val="33"/>
        </w:rPr>
        <w:t>各项</w:t>
      </w:r>
      <w:r w:rsidR="00142879">
        <w:rPr>
          <w:rFonts w:ascii="Times New Roman" w:eastAsia="方正仿宋_GBK" w:hint="eastAsia"/>
          <w:sz w:val="33"/>
          <w:szCs w:val="33"/>
        </w:rPr>
        <w:t>事业有序开展，</w:t>
      </w:r>
      <w:r w:rsidR="00FF1777" w:rsidRPr="004507A0">
        <w:rPr>
          <w:rFonts w:ascii="Times New Roman" w:eastAsia="方正仿宋_GBK"/>
          <w:sz w:val="33"/>
          <w:szCs w:val="33"/>
        </w:rPr>
        <w:t>区残联利用工作群，</w:t>
      </w:r>
      <w:r w:rsidR="0035029C">
        <w:rPr>
          <w:rFonts w:ascii="Times New Roman" w:eastAsia="方正仿宋_GBK" w:hint="eastAsia"/>
          <w:sz w:val="33"/>
          <w:szCs w:val="33"/>
        </w:rPr>
        <w:t>以</w:t>
      </w:r>
      <w:r w:rsidR="000F7A5B" w:rsidRPr="004507A0">
        <w:rPr>
          <w:rFonts w:ascii="Times New Roman" w:eastAsia="方正仿宋_GBK"/>
          <w:sz w:val="33"/>
          <w:szCs w:val="33"/>
        </w:rPr>
        <w:t>在</w:t>
      </w:r>
      <w:r w:rsidR="00FF1777" w:rsidRPr="004507A0">
        <w:rPr>
          <w:rFonts w:ascii="Times New Roman" w:eastAsia="方正仿宋_GBK"/>
          <w:sz w:val="33"/>
          <w:szCs w:val="33"/>
        </w:rPr>
        <w:t>线</w:t>
      </w:r>
      <w:r w:rsidR="0035029C">
        <w:rPr>
          <w:rFonts w:ascii="Times New Roman" w:eastAsia="方正仿宋_GBK" w:hint="eastAsia"/>
          <w:sz w:val="33"/>
          <w:szCs w:val="33"/>
        </w:rPr>
        <w:t>方式</w:t>
      </w:r>
      <w:r w:rsidR="0035029C" w:rsidRPr="004507A0">
        <w:rPr>
          <w:rFonts w:ascii="Times New Roman" w:eastAsia="方正仿宋_GBK"/>
          <w:sz w:val="33"/>
          <w:szCs w:val="33"/>
        </w:rPr>
        <w:t>组织</w:t>
      </w:r>
      <w:r w:rsidR="000F7A5B" w:rsidRPr="004507A0">
        <w:rPr>
          <w:rFonts w:ascii="Times New Roman" w:eastAsia="方正仿宋_GBK"/>
          <w:sz w:val="33"/>
          <w:szCs w:val="33"/>
        </w:rPr>
        <w:t>召开了</w:t>
      </w:r>
      <w:r w:rsidR="00142879">
        <w:rPr>
          <w:rFonts w:ascii="Times New Roman" w:eastAsia="方正仿宋_GBK" w:hAnsi="Times New Roman" w:hint="eastAsia"/>
          <w:sz w:val="33"/>
          <w:szCs w:val="33"/>
        </w:rPr>
        <w:t>3</w:t>
      </w:r>
      <w:r w:rsidR="000F7A5B" w:rsidRPr="004507A0">
        <w:rPr>
          <w:rFonts w:ascii="Times New Roman" w:eastAsia="方正仿宋_GBK" w:hAnsi="Times New Roman"/>
          <w:sz w:val="33"/>
          <w:szCs w:val="33"/>
        </w:rPr>
        <w:t>月党风廉政建设学习及业务讨论会。</w:t>
      </w:r>
      <w:r w:rsidR="00A01078" w:rsidRPr="004507A0">
        <w:rPr>
          <w:rFonts w:ascii="Times New Roman" w:eastAsia="方正仿宋_GBK" w:hAnsi="Times New Roman"/>
          <w:sz w:val="33"/>
          <w:szCs w:val="33"/>
        </w:rPr>
        <w:t>会议由东</w:t>
      </w:r>
      <w:r w:rsidR="000F7A5B" w:rsidRPr="004507A0">
        <w:rPr>
          <w:rFonts w:ascii="Times New Roman" w:eastAsia="方正仿宋_GBK" w:hAnsi="Times New Roman"/>
          <w:sz w:val="33"/>
          <w:szCs w:val="33"/>
        </w:rPr>
        <w:t>区残联理事长邓高同志</w:t>
      </w:r>
      <w:r w:rsidR="00FE541F" w:rsidRPr="004507A0">
        <w:rPr>
          <w:rFonts w:ascii="Times New Roman" w:eastAsia="方正仿宋_GBK" w:hAnsi="Times New Roman"/>
          <w:sz w:val="33"/>
          <w:szCs w:val="33"/>
        </w:rPr>
        <w:t>在线</w:t>
      </w:r>
      <w:r w:rsidR="000F7A5B" w:rsidRPr="004507A0">
        <w:rPr>
          <w:rFonts w:ascii="Times New Roman" w:eastAsia="方正仿宋_GBK" w:hAnsi="Times New Roman"/>
          <w:sz w:val="33"/>
          <w:szCs w:val="33"/>
        </w:rPr>
        <w:t>主</w:t>
      </w:r>
      <w:r w:rsidR="000F7A5B" w:rsidRPr="004507A0">
        <w:rPr>
          <w:rFonts w:ascii="Times New Roman" w:eastAsia="方正仿宋_GBK"/>
          <w:sz w:val="33"/>
          <w:szCs w:val="33"/>
        </w:rPr>
        <w:t>持</w:t>
      </w:r>
      <w:r w:rsidR="003B093E">
        <w:rPr>
          <w:rFonts w:ascii="Times New Roman" w:eastAsia="方正仿宋_GBK" w:hint="eastAsia"/>
          <w:sz w:val="33"/>
          <w:szCs w:val="33"/>
        </w:rPr>
        <w:t>，区</w:t>
      </w:r>
      <w:r w:rsidR="006100D8">
        <w:rPr>
          <w:rFonts w:ascii="Times New Roman" w:eastAsia="方正仿宋_GBK" w:hint="eastAsia"/>
          <w:sz w:val="33"/>
          <w:szCs w:val="33"/>
        </w:rPr>
        <w:t>残联</w:t>
      </w:r>
      <w:r w:rsidR="0035029C" w:rsidRPr="004507A0">
        <w:rPr>
          <w:rFonts w:ascii="Times New Roman" w:eastAsia="方正仿宋_GBK"/>
          <w:sz w:val="33"/>
          <w:szCs w:val="33"/>
        </w:rPr>
        <w:t>全体干部职工</w:t>
      </w:r>
      <w:r w:rsidR="006100D8">
        <w:rPr>
          <w:rFonts w:ascii="Times New Roman" w:eastAsia="方正仿宋_GBK" w:hint="eastAsia"/>
          <w:sz w:val="33"/>
          <w:szCs w:val="33"/>
        </w:rPr>
        <w:t>和区</w:t>
      </w:r>
      <w:r w:rsidR="003B093E">
        <w:rPr>
          <w:rFonts w:ascii="Times New Roman" w:eastAsia="方正仿宋_GBK" w:hint="eastAsia"/>
          <w:sz w:val="33"/>
          <w:szCs w:val="33"/>
        </w:rPr>
        <w:t>纪检组长伍继军同志参加了此次线上会议</w:t>
      </w:r>
      <w:r w:rsidR="00FE541F" w:rsidRPr="004507A0">
        <w:rPr>
          <w:rFonts w:ascii="Times New Roman" w:eastAsia="方正仿宋_GBK"/>
          <w:sz w:val="33"/>
          <w:szCs w:val="33"/>
        </w:rPr>
        <w:t>。</w:t>
      </w:r>
    </w:p>
    <w:p w:rsidR="00DE05AE" w:rsidRPr="00947DFA" w:rsidRDefault="00FE541F" w:rsidP="00943183">
      <w:pPr>
        <w:spacing w:line="276" w:lineRule="auto"/>
        <w:ind w:firstLineChars="214" w:firstLine="706"/>
        <w:contextualSpacing/>
        <w:rPr>
          <w:rFonts w:ascii="Times New Roman" w:eastAsia="方正仿宋_GBK"/>
          <w:sz w:val="33"/>
          <w:szCs w:val="33"/>
        </w:rPr>
      </w:pPr>
      <w:r w:rsidRPr="004507A0">
        <w:rPr>
          <w:rFonts w:ascii="Times New Roman" w:eastAsia="方正仿宋_GBK"/>
          <w:sz w:val="33"/>
          <w:szCs w:val="33"/>
        </w:rPr>
        <w:t>会议首先再次集中传达了</w:t>
      </w:r>
      <w:r w:rsidR="003B093E" w:rsidRPr="003B093E">
        <w:rPr>
          <w:rFonts w:ascii="Times New Roman" w:eastAsia="方正仿宋_GBK" w:hint="eastAsia"/>
          <w:sz w:val="33"/>
          <w:szCs w:val="33"/>
        </w:rPr>
        <w:t>《中共攀枝花市东区纪律检查委员会关于对</w:t>
      </w:r>
      <w:r w:rsidR="003B093E" w:rsidRPr="003B093E">
        <w:rPr>
          <w:rFonts w:ascii="Times New Roman" w:eastAsia="方正仿宋_GBK" w:hint="eastAsia"/>
          <w:sz w:val="33"/>
          <w:szCs w:val="33"/>
        </w:rPr>
        <w:t>2</w:t>
      </w:r>
      <w:r w:rsidR="003B093E" w:rsidRPr="003B093E">
        <w:rPr>
          <w:rFonts w:ascii="Times New Roman" w:eastAsia="方正仿宋_GBK" w:hint="eastAsia"/>
          <w:sz w:val="33"/>
          <w:szCs w:val="33"/>
        </w:rPr>
        <w:t>起党员违法犯罪问题的通报》（攀东纪通〔</w:t>
      </w:r>
      <w:r w:rsidR="003B093E" w:rsidRPr="003B093E">
        <w:rPr>
          <w:rFonts w:ascii="Times New Roman" w:eastAsia="方正仿宋_GBK" w:hint="eastAsia"/>
          <w:sz w:val="33"/>
          <w:szCs w:val="33"/>
        </w:rPr>
        <w:t>2020</w:t>
      </w:r>
      <w:r w:rsidR="003B093E" w:rsidRPr="003B093E">
        <w:rPr>
          <w:rFonts w:ascii="Times New Roman" w:eastAsia="方正仿宋_GBK" w:hint="eastAsia"/>
          <w:sz w:val="33"/>
          <w:szCs w:val="33"/>
        </w:rPr>
        <w:t>〕</w:t>
      </w:r>
      <w:r w:rsidR="003B093E" w:rsidRPr="003B093E">
        <w:rPr>
          <w:rFonts w:ascii="Times New Roman" w:eastAsia="方正仿宋_GBK" w:hint="eastAsia"/>
          <w:sz w:val="33"/>
          <w:szCs w:val="33"/>
        </w:rPr>
        <w:t>6</w:t>
      </w:r>
      <w:r w:rsidR="003B093E" w:rsidRPr="003B093E">
        <w:rPr>
          <w:rFonts w:ascii="Times New Roman" w:eastAsia="方正仿宋_GBK" w:hint="eastAsia"/>
          <w:sz w:val="33"/>
          <w:szCs w:val="33"/>
        </w:rPr>
        <w:t>号）</w:t>
      </w:r>
      <w:r w:rsidR="003B093E">
        <w:rPr>
          <w:rFonts w:ascii="Times New Roman" w:eastAsia="方正仿宋_GBK" w:hint="eastAsia"/>
          <w:sz w:val="33"/>
          <w:szCs w:val="33"/>
        </w:rPr>
        <w:t>等文件精神</w:t>
      </w:r>
      <w:r w:rsidR="00F244B5">
        <w:rPr>
          <w:rFonts w:ascii="Times New Roman" w:eastAsia="方正仿宋_GBK" w:hint="eastAsia"/>
          <w:sz w:val="33"/>
          <w:szCs w:val="33"/>
        </w:rPr>
        <w:t>；</w:t>
      </w:r>
      <w:r w:rsidR="004D1559">
        <w:rPr>
          <w:rFonts w:ascii="Times New Roman" w:eastAsia="方正仿宋_GBK" w:hint="eastAsia"/>
          <w:sz w:val="33"/>
          <w:szCs w:val="33"/>
        </w:rPr>
        <w:t>传达</w:t>
      </w:r>
      <w:r w:rsidR="003B093E" w:rsidRPr="003B093E">
        <w:rPr>
          <w:rFonts w:ascii="Times New Roman" w:eastAsia="方正仿宋_GBK" w:hint="eastAsia"/>
          <w:sz w:val="33"/>
          <w:szCs w:val="33"/>
        </w:rPr>
        <w:t>学习</w:t>
      </w:r>
      <w:r w:rsidR="003B093E">
        <w:rPr>
          <w:rFonts w:ascii="Times New Roman" w:eastAsia="方正仿宋_GBK" w:hint="eastAsia"/>
          <w:sz w:val="33"/>
          <w:szCs w:val="33"/>
        </w:rPr>
        <w:t>了</w:t>
      </w:r>
      <w:r w:rsidR="003B093E" w:rsidRPr="003B093E">
        <w:rPr>
          <w:rFonts w:ascii="Times New Roman" w:eastAsia="方正仿宋_GBK" w:hint="eastAsia"/>
          <w:sz w:val="33"/>
          <w:szCs w:val="33"/>
        </w:rPr>
        <w:t>全国、全省、全市组织部长会议和东区基层党建工作分析研判会议精神</w:t>
      </w:r>
      <w:r w:rsidR="003B093E">
        <w:rPr>
          <w:rFonts w:ascii="Times New Roman" w:eastAsia="方正仿宋_GBK" w:hint="eastAsia"/>
          <w:sz w:val="33"/>
          <w:szCs w:val="33"/>
        </w:rPr>
        <w:t>，</w:t>
      </w:r>
      <w:r w:rsidR="003B093E" w:rsidRPr="003B093E">
        <w:rPr>
          <w:rFonts w:ascii="Times New Roman" w:eastAsia="方正仿宋_GBK" w:hint="eastAsia"/>
          <w:sz w:val="33"/>
          <w:szCs w:val="33"/>
        </w:rPr>
        <w:t>学习</w:t>
      </w:r>
      <w:r w:rsidR="003B093E">
        <w:rPr>
          <w:rFonts w:ascii="Times New Roman" w:eastAsia="方正仿宋_GBK" w:hint="eastAsia"/>
          <w:sz w:val="33"/>
          <w:szCs w:val="33"/>
        </w:rPr>
        <w:t>了</w:t>
      </w:r>
      <w:r w:rsidR="003B093E" w:rsidRPr="003B093E">
        <w:rPr>
          <w:rFonts w:ascii="Times New Roman" w:eastAsia="方正仿宋_GBK" w:hint="eastAsia"/>
          <w:sz w:val="33"/>
          <w:szCs w:val="33"/>
        </w:rPr>
        <w:t>习近平总书记在统筹推进新冠肺炎疫情防控和经济社会发展工作部署会</w:t>
      </w:r>
      <w:r w:rsidR="003B093E" w:rsidRPr="003B093E">
        <w:rPr>
          <w:rFonts w:ascii="Times New Roman" w:eastAsia="方正仿宋_GBK" w:hint="eastAsia"/>
          <w:sz w:val="33"/>
          <w:szCs w:val="33"/>
        </w:rPr>
        <w:lastRenderedPageBreak/>
        <w:t>议上的重要讲话精神</w:t>
      </w:r>
      <w:r w:rsidR="006E1EE5">
        <w:rPr>
          <w:rFonts w:ascii="Times New Roman" w:eastAsia="方正仿宋_GBK" w:hint="eastAsia"/>
          <w:sz w:val="33"/>
          <w:szCs w:val="33"/>
        </w:rPr>
        <w:t>、</w:t>
      </w:r>
      <w:r w:rsidR="006E1EE5" w:rsidRPr="003B093E">
        <w:rPr>
          <w:rFonts w:ascii="Times New Roman" w:eastAsia="方正仿宋_GBK" w:hint="eastAsia"/>
          <w:sz w:val="33"/>
          <w:szCs w:val="33"/>
        </w:rPr>
        <w:t>习近平新时代中国特色社会主义思想（第三讲）</w:t>
      </w:r>
      <w:r w:rsidR="006E1EE5">
        <w:rPr>
          <w:rFonts w:ascii="Times New Roman" w:eastAsia="方正仿宋_GBK" w:hint="eastAsia"/>
          <w:sz w:val="33"/>
          <w:szCs w:val="33"/>
        </w:rPr>
        <w:t>和</w:t>
      </w:r>
      <w:r w:rsidR="006E1EE5" w:rsidRPr="003B093E">
        <w:rPr>
          <w:rFonts w:ascii="Times New Roman" w:eastAsia="方正仿宋_GBK" w:hint="eastAsia"/>
          <w:sz w:val="33"/>
          <w:szCs w:val="33"/>
        </w:rPr>
        <w:t>贾瑞云书记、虞平市长署名文章《英雄花开春正好</w:t>
      </w:r>
      <w:r w:rsidR="006E1EE5" w:rsidRPr="003B093E">
        <w:rPr>
          <w:rFonts w:ascii="Times New Roman" w:eastAsia="方正仿宋_GBK" w:hint="eastAsia"/>
          <w:sz w:val="33"/>
          <w:szCs w:val="33"/>
        </w:rPr>
        <w:t xml:space="preserve"> </w:t>
      </w:r>
      <w:r w:rsidR="006E1EE5" w:rsidRPr="003B093E">
        <w:rPr>
          <w:rFonts w:ascii="Times New Roman" w:eastAsia="方正仿宋_GBK" w:hint="eastAsia"/>
          <w:sz w:val="33"/>
          <w:szCs w:val="33"/>
        </w:rPr>
        <w:t>金沙水拍逐浪高》</w:t>
      </w:r>
      <w:r w:rsidR="006E1EE5">
        <w:rPr>
          <w:rFonts w:ascii="Times New Roman" w:eastAsia="方正仿宋_GBK" w:hint="eastAsia"/>
          <w:sz w:val="33"/>
          <w:szCs w:val="33"/>
        </w:rPr>
        <w:t>等；</w:t>
      </w:r>
      <w:r w:rsidR="00C2172F">
        <w:rPr>
          <w:rFonts w:ascii="Times New Roman" w:eastAsia="方正仿宋_GBK" w:hint="eastAsia"/>
          <w:sz w:val="33"/>
          <w:szCs w:val="33"/>
        </w:rPr>
        <w:t>学习了</w:t>
      </w:r>
      <w:r w:rsidR="003B093E" w:rsidRPr="003B093E">
        <w:rPr>
          <w:rFonts w:ascii="Times New Roman" w:eastAsia="方正仿宋_GBK" w:hint="eastAsia"/>
          <w:sz w:val="33"/>
          <w:szCs w:val="33"/>
        </w:rPr>
        <w:t>《中国共产党党和国家机关基层组织工作条例》、《中国共产党国有企业基层组织工作条例（试行）》</w:t>
      </w:r>
      <w:r w:rsidR="006E1EE5">
        <w:rPr>
          <w:rFonts w:ascii="Times New Roman" w:eastAsia="方正仿宋_GBK" w:hint="eastAsia"/>
          <w:sz w:val="33"/>
          <w:szCs w:val="33"/>
        </w:rPr>
        <w:t>等法律条规。</w:t>
      </w:r>
      <w:r w:rsidR="000542FE">
        <w:rPr>
          <w:rFonts w:ascii="Times New Roman" w:eastAsia="方正仿宋_GBK" w:hint="eastAsia"/>
          <w:sz w:val="33"/>
          <w:szCs w:val="33"/>
        </w:rPr>
        <w:t>在随后的业务讨论上，</w:t>
      </w:r>
      <w:r w:rsidR="000542FE">
        <w:rPr>
          <w:rFonts w:ascii="仿宋_GB2312" w:eastAsia="仿宋_GB2312" w:hAnsiTheme="minorHAnsi" w:hint="eastAsia"/>
          <w:sz w:val="32"/>
          <w:szCs w:val="32"/>
        </w:rPr>
        <w:t>区残联各</w:t>
      </w:r>
      <w:r w:rsidR="00A56BBD">
        <w:rPr>
          <w:rFonts w:ascii="仿宋_GB2312" w:eastAsia="仿宋_GB2312" w:hAnsiTheme="minorHAnsi" w:hint="eastAsia"/>
          <w:sz w:val="32"/>
          <w:szCs w:val="32"/>
        </w:rPr>
        <w:t>业务口</w:t>
      </w:r>
      <w:r w:rsidR="000542FE">
        <w:rPr>
          <w:rFonts w:ascii="仿宋_GB2312" w:eastAsia="仿宋_GB2312" w:hAnsiTheme="minorHAnsi" w:hint="eastAsia"/>
          <w:sz w:val="32"/>
          <w:szCs w:val="32"/>
        </w:rPr>
        <w:t>工作人员对</w:t>
      </w:r>
      <w:r w:rsidR="000542FE">
        <w:rPr>
          <w:rFonts w:eastAsia="方正仿宋_GBK" w:hint="eastAsia"/>
          <w:sz w:val="33"/>
          <w:szCs w:val="33"/>
        </w:rPr>
        <w:t>残疾人复工</w:t>
      </w:r>
      <w:r w:rsidR="000542FE" w:rsidRPr="00DB3F69">
        <w:rPr>
          <w:rFonts w:eastAsia="方正仿宋_GBK"/>
          <w:sz w:val="33"/>
          <w:szCs w:val="33"/>
        </w:rPr>
        <w:t>复产</w:t>
      </w:r>
      <w:r w:rsidR="000542FE">
        <w:rPr>
          <w:rFonts w:eastAsia="方正仿宋_GBK" w:hint="eastAsia"/>
          <w:sz w:val="33"/>
          <w:szCs w:val="33"/>
        </w:rPr>
        <w:t>统计及安全宣传工作、</w:t>
      </w:r>
      <w:r w:rsidR="000542FE" w:rsidRPr="000542FE">
        <w:rPr>
          <w:rFonts w:ascii="Times New Roman" w:eastAsia="方正仿宋_GBK" w:hint="eastAsia"/>
          <w:sz w:val="33"/>
          <w:szCs w:val="33"/>
        </w:rPr>
        <w:t>残疾儿童康复救助工作</w:t>
      </w:r>
      <w:r w:rsidR="000542FE">
        <w:rPr>
          <w:rFonts w:eastAsia="方正仿宋_GBK" w:hint="eastAsia"/>
          <w:sz w:val="33"/>
          <w:szCs w:val="33"/>
        </w:rPr>
        <w:t>、</w:t>
      </w:r>
      <w:r w:rsidR="000542FE" w:rsidRPr="000542FE">
        <w:rPr>
          <w:rFonts w:ascii="Times New Roman" w:eastAsia="方正仿宋_GBK" w:hint="eastAsia"/>
          <w:sz w:val="33"/>
          <w:szCs w:val="33"/>
        </w:rPr>
        <w:t>档案整理</w:t>
      </w:r>
      <w:r w:rsidR="000542FE">
        <w:rPr>
          <w:rFonts w:ascii="Times New Roman" w:eastAsia="方正仿宋_GBK" w:hint="eastAsia"/>
          <w:sz w:val="33"/>
          <w:szCs w:val="33"/>
        </w:rPr>
        <w:t>等近期重点工作进行了讨论汇报。区残联理事长邓高</w:t>
      </w:r>
      <w:r w:rsidR="000542FE" w:rsidRPr="000542FE">
        <w:rPr>
          <w:rFonts w:ascii="Times New Roman" w:eastAsia="方正仿宋_GBK" w:hint="eastAsia"/>
          <w:sz w:val="33"/>
          <w:szCs w:val="33"/>
        </w:rPr>
        <w:t>结合市委和市政府</w:t>
      </w:r>
      <w:r w:rsidR="000542FE" w:rsidRPr="000542FE">
        <w:rPr>
          <w:rFonts w:ascii="Times New Roman" w:eastAsia="方正仿宋_GBK" w:hint="eastAsia"/>
          <w:sz w:val="33"/>
          <w:szCs w:val="33"/>
        </w:rPr>
        <w:t>2020</w:t>
      </w:r>
      <w:r w:rsidR="000542FE" w:rsidRPr="000542FE">
        <w:rPr>
          <w:rFonts w:ascii="Times New Roman" w:eastAsia="方正仿宋_GBK" w:hint="eastAsia"/>
          <w:sz w:val="33"/>
          <w:szCs w:val="33"/>
        </w:rPr>
        <w:t>年度工作要点，</w:t>
      </w:r>
      <w:r w:rsidR="000542FE">
        <w:rPr>
          <w:rFonts w:ascii="Times New Roman" w:eastAsia="方正仿宋_GBK" w:hint="eastAsia"/>
          <w:sz w:val="33"/>
          <w:szCs w:val="33"/>
        </w:rPr>
        <w:t>对本年度残联工作要点做了安排部署，并着重将</w:t>
      </w:r>
      <w:r w:rsidR="007216F9">
        <w:rPr>
          <w:rFonts w:ascii="Times New Roman" w:eastAsia="方正仿宋_GBK" w:hint="eastAsia"/>
          <w:sz w:val="33"/>
          <w:szCs w:val="33"/>
        </w:rPr>
        <w:t>东区</w:t>
      </w:r>
      <w:r w:rsidR="000542FE">
        <w:rPr>
          <w:rFonts w:ascii="Times New Roman" w:eastAsia="方正仿宋_GBK" w:hint="eastAsia"/>
          <w:sz w:val="33"/>
          <w:szCs w:val="33"/>
        </w:rPr>
        <w:t>残疾人辅助器具采购工作向区纪检组长伍继军</w:t>
      </w:r>
      <w:r w:rsidR="00BF6F8F">
        <w:rPr>
          <w:rFonts w:ascii="Times New Roman" w:eastAsia="方正仿宋_GBK" w:hint="eastAsia"/>
          <w:sz w:val="33"/>
          <w:szCs w:val="33"/>
        </w:rPr>
        <w:t>同志</w:t>
      </w:r>
      <w:r w:rsidR="000542FE">
        <w:rPr>
          <w:rFonts w:ascii="Times New Roman" w:eastAsia="方正仿宋_GBK" w:hint="eastAsia"/>
          <w:sz w:val="33"/>
          <w:szCs w:val="33"/>
        </w:rPr>
        <w:t>进行了汇报。</w:t>
      </w:r>
      <w:r w:rsidR="000542FE">
        <w:rPr>
          <w:rFonts w:ascii="Times New Roman" w:eastAsia="方正仿宋_GBK" w:hint="eastAsia"/>
          <w:sz w:val="33"/>
          <w:szCs w:val="33"/>
        </w:rPr>
        <w:t xml:space="preserve"> </w:t>
      </w:r>
    </w:p>
    <w:p w:rsidR="00947DFA" w:rsidRPr="00005786" w:rsidRDefault="0083417E" w:rsidP="00005786">
      <w:pPr>
        <w:spacing w:line="276" w:lineRule="auto"/>
        <w:ind w:firstLineChars="214" w:firstLine="706"/>
        <w:contextualSpacing/>
        <w:rPr>
          <w:rFonts w:ascii="Times New Roman" w:eastAsia="方正仿宋_GBK" w:hAnsi="Times New Roman"/>
          <w:sz w:val="33"/>
          <w:szCs w:val="33"/>
        </w:rPr>
      </w:pPr>
      <w:r w:rsidRPr="004507A0">
        <w:rPr>
          <w:rFonts w:ascii="Times New Roman" w:eastAsia="方正仿宋_GBK"/>
          <w:sz w:val="33"/>
          <w:szCs w:val="33"/>
        </w:rPr>
        <w:t>会议</w:t>
      </w:r>
      <w:r w:rsidR="00943183">
        <w:rPr>
          <w:rFonts w:ascii="Times New Roman" w:eastAsia="方正仿宋_GBK" w:hint="eastAsia"/>
          <w:sz w:val="33"/>
          <w:szCs w:val="33"/>
        </w:rPr>
        <w:t>要求</w:t>
      </w:r>
      <w:r w:rsidRPr="004507A0">
        <w:rPr>
          <w:rFonts w:ascii="Times New Roman" w:eastAsia="方正仿宋_GBK"/>
          <w:sz w:val="33"/>
          <w:szCs w:val="33"/>
        </w:rPr>
        <w:t>：</w:t>
      </w:r>
      <w:r w:rsidR="00943183">
        <w:rPr>
          <w:rFonts w:ascii="Times New Roman" w:eastAsia="方正仿宋_GBK" w:hint="eastAsia"/>
          <w:sz w:val="33"/>
          <w:szCs w:val="33"/>
        </w:rPr>
        <w:t>一是各干部职工一定要坚持学以致用、学做结合，把学习成果有效体现在残疾人各项工作的开展中；二是深入开展警示教育、典型案例学习教育，将党风廉政建设深入意识，常抓不懈，筑牢思想防线；三是全面贯彻党的政策方针和思想路线，</w:t>
      </w:r>
      <w:r w:rsidR="00F85D31">
        <w:rPr>
          <w:rFonts w:ascii="Times New Roman" w:eastAsia="方正仿宋_GBK" w:hint="eastAsia"/>
          <w:sz w:val="33"/>
          <w:szCs w:val="33"/>
        </w:rPr>
        <w:t>从全面落实</w:t>
      </w:r>
      <w:r w:rsidR="00F85D31">
        <w:rPr>
          <w:rFonts w:ascii="Times New Roman" w:eastAsia="方正仿宋_GBK" w:hint="eastAsia"/>
          <w:sz w:val="33"/>
          <w:szCs w:val="33"/>
        </w:rPr>
        <w:t xml:space="preserve"> </w:t>
      </w:r>
      <w:r w:rsidR="00F85D31">
        <w:rPr>
          <w:rFonts w:ascii="Times New Roman" w:eastAsia="方正仿宋_GBK" w:hint="eastAsia"/>
          <w:sz w:val="33"/>
          <w:szCs w:val="33"/>
        </w:rPr>
        <w:t>“看得见、分得明、讲得清”的惠残助残政策抓起，从有序开展其他各相关工作中体现；四是疫情防控期间，一线工作人员要在抓好社区卡点动态工作管理同时做好自身安全防护措施，同时相关人员做好残疾人复工复产信息统计和安全教育宣传等工作；五是广纳意见或建议，结合实际，拟出可行的东区残疾儿童康复救助意见</w:t>
      </w:r>
      <w:r w:rsidR="00923716">
        <w:rPr>
          <w:rFonts w:ascii="Times New Roman" w:eastAsia="方正仿宋_GBK" w:hint="eastAsia"/>
          <w:sz w:val="33"/>
          <w:szCs w:val="33"/>
        </w:rPr>
        <w:t>，细化救助内容</w:t>
      </w:r>
      <w:r w:rsidR="00F85D31">
        <w:rPr>
          <w:rFonts w:ascii="Times New Roman" w:eastAsia="方正仿宋_GBK" w:hint="eastAsia"/>
          <w:sz w:val="33"/>
          <w:szCs w:val="33"/>
        </w:rPr>
        <w:t>；</w:t>
      </w:r>
      <w:r w:rsidR="00F85D31" w:rsidRPr="004507A0">
        <w:rPr>
          <w:rFonts w:ascii="Times New Roman" w:eastAsia="方正仿宋_GBK" w:hAnsi="Times New Roman"/>
          <w:sz w:val="33"/>
          <w:szCs w:val="33"/>
        </w:rPr>
        <w:t xml:space="preserve"> </w:t>
      </w:r>
      <w:r w:rsidR="00FF32F3">
        <w:rPr>
          <w:rFonts w:ascii="Times New Roman" w:eastAsia="方正仿宋_GBK" w:hAnsi="Times New Roman" w:hint="eastAsia"/>
          <w:sz w:val="33"/>
          <w:szCs w:val="33"/>
        </w:rPr>
        <w:lastRenderedPageBreak/>
        <w:t>六是严格按照档案工作要求，倒排时间</w:t>
      </w:r>
      <w:r w:rsidR="00143554">
        <w:rPr>
          <w:rFonts w:ascii="Times New Roman" w:eastAsia="方正仿宋_GBK" w:hAnsi="Times New Roman" w:hint="eastAsia"/>
          <w:sz w:val="33"/>
          <w:szCs w:val="33"/>
        </w:rPr>
        <w:t>表</w:t>
      </w:r>
      <w:r w:rsidR="00FF32F3">
        <w:rPr>
          <w:rFonts w:ascii="Times New Roman" w:eastAsia="方正仿宋_GBK" w:hAnsi="Times New Roman" w:hint="eastAsia"/>
          <w:sz w:val="33"/>
          <w:szCs w:val="33"/>
        </w:rPr>
        <w:t>，明确责任</w:t>
      </w:r>
      <w:r w:rsidR="00143554">
        <w:rPr>
          <w:rFonts w:ascii="Times New Roman" w:eastAsia="方正仿宋_GBK" w:hAnsi="Times New Roman" w:hint="eastAsia"/>
          <w:sz w:val="33"/>
          <w:szCs w:val="33"/>
        </w:rPr>
        <w:t>人</w:t>
      </w:r>
      <w:r w:rsidR="00FF32F3">
        <w:rPr>
          <w:rFonts w:ascii="Times New Roman" w:eastAsia="方正仿宋_GBK" w:hAnsi="Times New Roman" w:hint="eastAsia"/>
          <w:sz w:val="33"/>
          <w:szCs w:val="33"/>
        </w:rPr>
        <w:t>，跟进进度，做好档案整理工作，为后期档案入馆和认定做准备；七是残疾人辅助器具采购工作一定要严格按照采购流程和要求进行，</w:t>
      </w:r>
      <w:r w:rsidR="00CF6F1C">
        <w:rPr>
          <w:rFonts w:ascii="Times New Roman" w:eastAsia="方正仿宋_GBK" w:hAnsi="Times New Roman" w:hint="eastAsia"/>
          <w:sz w:val="33"/>
          <w:szCs w:val="33"/>
        </w:rPr>
        <w:t>做到公开、公平、公正，采购过程中把好质量、安全、服务关，把好财政红线，绝不能不以公谋私、以权谋利；八是结合实际，进一步完善本年度工作要点，细化责任、明确担当、严格监管，真正做到</w:t>
      </w:r>
      <w:r w:rsidR="00CF6F1C" w:rsidRPr="00943183">
        <w:rPr>
          <w:rFonts w:ascii="Times New Roman" w:eastAsia="方正仿宋_GBK" w:hint="eastAsia"/>
          <w:sz w:val="33"/>
          <w:szCs w:val="33"/>
        </w:rPr>
        <w:t>“守纪律、提效能、强执行、做表率”</w:t>
      </w:r>
      <w:r w:rsidR="00CF6F1C">
        <w:rPr>
          <w:rFonts w:ascii="Times New Roman" w:eastAsia="方正仿宋_GBK" w:hint="eastAsia"/>
          <w:sz w:val="33"/>
          <w:szCs w:val="33"/>
        </w:rPr>
        <w:t xml:space="preserve"> </w:t>
      </w:r>
      <w:r w:rsidR="00005786">
        <w:rPr>
          <w:rFonts w:ascii="Times New Roman" w:eastAsia="方正仿宋_GBK" w:hAnsi="Times New Roman" w:hint="eastAsia"/>
          <w:sz w:val="33"/>
          <w:szCs w:val="33"/>
        </w:rPr>
        <w:t>。</w:t>
      </w:r>
    </w:p>
    <w:p w:rsidR="00FE541F" w:rsidRPr="004507A0" w:rsidRDefault="00FE541F" w:rsidP="00FE541F">
      <w:pPr>
        <w:spacing w:line="276" w:lineRule="auto"/>
        <w:ind w:firstLineChars="214" w:firstLine="706"/>
        <w:contextualSpacing/>
        <w:rPr>
          <w:rFonts w:ascii="Times New Roman" w:eastAsia="方正仿宋_GBK" w:hAnsi="Times New Roman"/>
          <w:sz w:val="33"/>
          <w:szCs w:val="33"/>
        </w:rPr>
      </w:pPr>
    </w:p>
    <w:p w:rsidR="00FE541F" w:rsidRPr="004507A0" w:rsidRDefault="00FE541F" w:rsidP="00FE541F">
      <w:pPr>
        <w:spacing w:line="276" w:lineRule="auto"/>
        <w:ind w:firstLineChars="214" w:firstLine="706"/>
        <w:contextualSpacing/>
        <w:rPr>
          <w:rFonts w:ascii="Times New Roman" w:eastAsia="方正仿宋_GBK" w:hAnsi="Times New Roman"/>
          <w:sz w:val="33"/>
          <w:szCs w:val="33"/>
        </w:rPr>
      </w:pPr>
    </w:p>
    <w:p w:rsidR="004A54C2" w:rsidRPr="003B3715" w:rsidRDefault="004A54C2" w:rsidP="003B3715">
      <w:pPr>
        <w:spacing w:line="276" w:lineRule="auto"/>
        <w:contextualSpacing/>
        <w:rPr>
          <w:rFonts w:ascii="Times New Roman" w:eastAsia="方正仿宋_GBK" w:hAnsi="Times New Roman"/>
          <w:sz w:val="33"/>
          <w:szCs w:val="33"/>
        </w:rPr>
      </w:pPr>
    </w:p>
    <w:sectPr w:rsidR="004A54C2" w:rsidRPr="003B3715" w:rsidSect="004A54C2">
      <w:footerReference w:type="even" r:id="rId8"/>
      <w:footerReference w:type="default" r:id="rId9"/>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63E" w:rsidRDefault="0066563E" w:rsidP="004A54C2">
      <w:r>
        <w:separator/>
      </w:r>
    </w:p>
  </w:endnote>
  <w:endnote w:type="continuationSeparator" w:id="1">
    <w:p w:rsidR="0066563E" w:rsidRDefault="0066563E" w:rsidP="004A5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2338"/>
    </w:sdtPr>
    <w:sdtEndPr>
      <w:rPr>
        <w:rFonts w:ascii="宋体" w:hAnsi="宋体"/>
        <w:sz w:val="28"/>
        <w:szCs w:val="28"/>
      </w:rPr>
    </w:sdtEndPr>
    <w:sdtContent>
      <w:p w:rsidR="004A54C2" w:rsidRDefault="00D34A19">
        <w:pPr>
          <w:pStyle w:val="a5"/>
          <w:rPr>
            <w:rFonts w:ascii="宋体" w:hAnsi="宋体"/>
            <w:sz w:val="28"/>
            <w:szCs w:val="28"/>
          </w:rPr>
        </w:pPr>
        <w:r>
          <w:rPr>
            <w:rFonts w:ascii="宋体" w:hAnsi="宋体"/>
            <w:sz w:val="28"/>
            <w:szCs w:val="28"/>
          </w:rPr>
          <w:fldChar w:fldCharType="begin"/>
        </w:r>
        <w:r w:rsidR="00760870">
          <w:rPr>
            <w:rFonts w:ascii="宋体" w:hAnsi="宋体"/>
            <w:sz w:val="28"/>
            <w:szCs w:val="28"/>
          </w:rPr>
          <w:instrText xml:space="preserve"> PAGE   \* MERGEFORMAT </w:instrText>
        </w:r>
        <w:r>
          <w:rPr>
            <w:rFonts w:ascii="宋体" w:hAnsi="宋体"/>
            <w:sz w:val="28"/>
            <w:szCs w:val="28"/>
          </w:rPr>
          <w:fldChar w:fldCharType="separate"/>
        </w:r>
        <w:r w:rsidR="00143554" w:rsidRPr="00143554">
          <w:rPr>
            <w:rFonts w:ascii="宋体" w:hAnsi="宋体"/>
            <w:noProof/>
            <w:sz w:val="28"/>
            <w:szCs w:val="28"/>
            <w:lang w:val="zh-CN"/>
          </w:rPr>
          <w:t>-</w:t>
        </w:r>
        <w:r w:rsidR="00143554">
          <w:rPr>
            <w:rFonts w:ascii="宋体" w:hAnsi="宋体"/>
            <w:noProof/>
            <w:sz w:val="28"/>
            <w:szCs w:val="28"/>
          </w:rPr>
          <w:t xml:space="preserve"> 2 -</w:t>
        </w:r>
        <w:r>
          <w:rPr>
            <w:rFonts w:ascii="宋体" w:hAnsi="宋体"/>
            <w:sz w:val="28"/>
            <w:szCs w:val="28"/>
          </w:rPr>
          <w:fldChar w:fldCharType="end"/>
        </w:r>
      </w:p>
    </w:sdtContent>
  </w:sdt>
  <w:p w:rsidR="004A54C2" w:rsidRDefault="004A54C2">
    <w:pPr>
      <w:pStyle w:val="a5"/>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2333"/>
    </w:sdtPr>
    <w:sdtEndPr>
      <w:rPr>
        <w:rFonts w:ascii="宋体" w:hAnsi="宋体"/>
        <w:sz w:val="28"/>
        <w:szCs w:val="28"/>
      </w:rPr>
    </w:sdtEndPr>
    <w:sdtContent>
      <w:p w:rsidR="004A54C2" w:rsidRDefault="00D34A19">
        <w:pPr>
          <w:pStyle w:val="a5"/>
          <w:jc w:val="right"/>
          <w:rPr>
            <w:rFonts w:ascii="宋体" w:hAnsi="宋体"/>
            <w:sz w:val="28"/>
            <w:szCs w:val="28"/>
          </w:rPr>
        </w:pPr>
        <w:r>
          <w:rPr>
            <w:rFonts w:ascii="宋体" w:hAnsi="宋体"/>
            <w:sz w:val="28"/>
            <w:szCs w:val="28"/>
          </w:rPr>
          <w:fldChar w:fldCharType="begin"/>
        </w:r>
        <w:r w:rsidR="00760870">
          <w:rPr>
            <w:rFonts w:ascii="宋体" w:hAnsi="宋体"/>
            <w:sz w:val="28"/>
            <w:szCs w:val="28"/>
          </w:rPr>
          <w:instrText xml:space="preserve"> PAGE   \* MERGEFORMAT </w:instrText>
        </w:r>
        <w:r>
          <w:rPr>
            <w:rFonts w:ascii="宋体" w:hAnsi="宋体"/>
            <w:sz w:val="28"/>
            <w:szCs w:val="28"/>
          </w:rPr>
          <w:fldChar w:fldCharType="separate"/>
        </w:r>
        <w:r w:rsidR="00143554" w:rsidRPr="00143554">
          <w:rPr>
            <w:rFonts w:ascii="宋体" w:hAnsi="宋体"/>
            <w:noProof/>
            <w:sz w:val="28"/>
            <w:szCs w:val="28"/>
            <w:lang w:val="zh-CN"/>
          </w:rPr>
          <w:t>-</w:t>
        </w:r>
        <w:r w:rsidR="00143554">
          <w:rPr>
            <w:rFonts w:ascii="宋体" w:hAnsi="宋体"/>
            <w:noProof/>
            <w:sz w:val="28"/>
            <w:szCs w:val="28"/>
          </w:rPr>
          <w:t xml:space="preserve"> 1 -</w:t>
        </w:r>
        <w:r>
          <w:rPr>
            <w:rFonts w:ascii="宋体" w:hAnsi="宋体"/>
            <w:sz w:val="28"/>
            <w:szCs w:val="28"/>
          </w:rPr>
          <w:fldChar w:fldCharType="end"/>
        </w:r>
      </w:p>
    </w:sdtContent>
  </w:sdt>
  <w:p w:rsidR="004A54C2" w:rsidRDefault="004A54C2">
    <w:pPr>
      <w:pStyle w:val="a5"/>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63E" w:rsidRDefault="0066563E" w:rsidP="004A54C2">
      <w:r>
        <w:separator/>
      </w:r>
    </w:p>
  </w:footnote>
  <w:footnote w:type="continuationSeparator" w:id="1">
    <w:p w:rsidR="0066563E" w:rsidRDefault="0066563E" w:rsidP="004A5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noPunctuationKerning/>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7301"/>
    <w:rsid w:val="00002260"/>
    <w:rsid w:val="00005786"/>
    <w:rsid w:val="00006C7F"/>
    <w:rsid w:val="000169E8"/>
    <w:rsid w:val="00021E97"/>
    <w:rsid w:val="00023D8E"/>
    <w:rsid w:val="0003202A"/>
    <w:rsid w:val="000351B7"/>
    <w:rsid w:val="00046F3B"/>
    <w:rsid w:val="000542FE"/>
    <w:rsid w:val="0005723A"/>
    <w:rsid w:val="00057649"/>
    <w:rsid w:val="00082F38"/>
    <w:rsid w:val="00090434"/>
    <w:rsid w:val="000904E9"/>
    <w:rsid w:val="000A10E1"/>
    <w:rsid w:val="000C1CA9"/>
    <w:rsid w:val="000C2556"/>
    <w:rsid w:val="000C7864"/>
    <w:rsid w:val="000D1D89"/>
    <w:rsid w:val="000E7128"/>
    <w:rsid w:val="000F617A"/>
    <w:rsid w:val="000F650C"/>
    <w:rsid w:val="000F7A5B"/>
    <w:rsid w:val="00101EDD"/>
    <w:rsid w:val="00104171"/>
    <w:rsid w:val="00106B44"/>
    <w:rsid w:val="00114259"/>
    <w:rsid w:val="001150DE"/>
    <w:rsid w:val="001167BD"/>
    <w:rsid w:val="001261F4"/>
    <w:rsid w:val="001330B0"/>
    <w:rsid w:val="001374FA"/>
    <w:rsid w:val="00142879"/>
    <w:rsid w:val="00143554"/>
    <w:rsid w:val="00152BEE"/>
    <w:rsid w:val="00156E04"/>
    <w:rsid w:val="00161CD5"/>
    <w:rsid w:val="00170928"/>
    <w:rsid w:val="00172AD9"/>
    <w:rsid w:val="00191BC5"/>
    <w:rsid w:val="00192F76"/>
    <w:rsid w:val="001A1064"/>
    <w:rsid w:val="001A2A0D"/>
    <w:rsid w:val="001A2D40"/>
    <w:rsid w:val="001A3FC1"/>
    <w:rsid w:val="001A4D60"/>
    <w:rsid w:val="001C7F04"/>
    <w:rsid w:val="001D4FD0"/>
    <w:rsid w:val="001E6332"/>
    <w:rsid w:val="001F5895"/>
    <w:rsid w:val="001F60CE"/>
    <w:rsid w:val="001F6589"/>
    <w:rsid w:val="001F74EC"/>
    <w:rsid w:val="00207FE7"/>
    <w:rsid w:val="00220003"/>
    <w:rsid w:val="00230811"/>
    <w:rsid w:val="00241769"/>
    <w:rsid w:val="00262DD8"/>
    <w:rsid w:val="0027010A"/>
    <w:rsid w:val="00271231"/>
    <w:rsid w:val="002A08D2"/>
    <w:rsid w:val="002A0A42"/>
    <w:rsid w:val="002B24F2"/>
    <w:rsid w:val="002B504E"/>
    <w:rsid w:val="002C3F9B"/>
    <w:rsid w:val="002D03F1"/>
    <w:rsid w:val="002D3073"/>
    <w:rsid w:val="002D4EAB"/>
    <w:rsid w:val="002D79C6"/>
    <w:rsid w:val="002D7F2E"/>
    <w:rsid w:val="002E59FB"/>
    <w:rsid w:val="002F0C1B"/>
    <w:rsid w:val="00302866"/>
    <w:rsid w:val="003035B1"/>
    <w:rsid w:val="00316A05"/>
    <w:rsid w:val="00316AAF"/>
    <w:rsid w:val="00317A07"/>
    <w:rsid w:val="00322A48"/>
    <w:rsid w:val="0034088F"/>
    <w:rsid w:val="003438EA"/>
    <w:rsid w:val="00347772"/>
    <w:rsid w:val="00347FC8"/>
    <w:rsid w:val="0035029C"/>
    <w:rsid w:val="00352CA2"/>
    <w:rsid w:val="00360A92"/>
    <w:rsid w:val="00375214"/>
    <w:rsid w:val="003818BB"/>
    <w:rsid w:val="00394C78"/>
    <w:rsid w:val="00396212"/>
    <w:rsid w:val="003A394D"/>
    <w:rsid w:val="003A61D8"/>
    <w:rsid w:val="003B093E"/>
    <w:rsid w:val="003B3715"/>
    <w:rsid w:val="003B382D"/>
    <w:rsid w:val="003B5562"/>
    <w:rsid w:val="003B6553"/>
    <w:rsid w:val="003C0639"/>
    <w:rsid w:val="003C2F79"/>
    <w:rsid w:val="003C643E"/>
    <w:rsid w:val="003D12D0"/>
    <w:rsid w:val="003E08E5"/>
    <w:rsid w:val="003E3A04"/>
    <w:rsid w:val="003E48FF"/>
    <w:rsid w:val="003E4E4B"/>
    <w:rsid w:val="003E70E0"/>
    <w:rsid w:val="003E7CD2"/>
    <w:rsid w:val="003F12CB"/>
    <w:rsid w:val="003F2ACD"/>
    <w:rsid w:val="003F3FC3"/>
    <w:rsid w:val="004045A8"/>
    <w:rsid w:val="00416755"/>
    <w:rsid w:val="004224FF"/>
    <w:rsid w:val="00436EE7"/>
    <w:rsid w:val="004411A1"/>
    <w:rsid w:val="004507A0"/>
    <w:rsid w:val="004513D1"/>
    <w:rsid w:val="00454257"/>
    <w:rsid w:val="00454EB2"/>
    <w:rsid w:val="00455606"/>
    <w:rsid w:val="00455E4A"/>
    <w:rsid w:val="00457301"/>
    <w:rsid w:val="004660E4"/>
    <w:rsid w:val="004740F4"/>
    <w:rsid w:val="00484DD0"/>
    <w:rsid w:val="00485524"/>
    <w:rsid w:val="00495EBB"/>
    <w:rsid w:val="004A44C5"/>
    <w:rsid w:val="004A54C2"/>
    <w:rsid w:val="004A552A"/>
    <w:rsid w:val="004B03D5"/>
    <w:rsid w:val="004C2ACC"/>
    <w:rsid w:val="004D04B1"/>
    <w:rsid w:val="004D07E5"/>
    <w:rsid w:val="004D1559"/>
    <w:rsid w:val="004D3777"/>
    <w:rsid w:val="004E3807"/>
    <w:rsid w:val="004F0B81"/>
    <w:rsid w:val="004F26F1"/>
    <w:rsid w:val="004F559C"/>
    <w:rsid w:val="004F6B0C"/>
    <w:rsid w:val="0050199B"/>
    <w:rsid w:val="00505A32"/>
    <w:rsid w:val="00531703"/>
    <w:rsid w:val="00532298"/>
    <w:rsid w:val="005336F2"/>
    <w:rsid w:val="00540996"/>
    <w:rsid w:val="00541166"/>
    <w:rsid w:val="00566E4B"/>
    <w:rsid w:val="00567095"/>
    <w:rsid w:val="0057429C"/>
    <w:rsid w:val="00581294"/>
    <w:rsid w:val="00587839"/>
    <w:rsid w:val="00591701"/>
    <w:rsid w:val="005A07B1"/>
    <w:rsid w:val="005A73B0"/>
    <w:rsid w:val="005B0501"/>
    <w:rsid w:val="005B292E"/>
    <w:rsid w:val="005B412A"/>
    <w:rsid w:val="005C250D"/>
    <w:rsid w:val="005C2926"/>
    <w:rsid w:val="005C2A7F"/>
    <w:rsid w:val="005C594D"/>
    <w:rsid w:val="005C756D"/>
    <w:rsid w:val="005D0DB1"/>
    <w:rsid w:val="005E422B"/>
    <w:rsid w:val="005E67DC"/>
    <w:rsid w:val="005F21FC"/>
    <w:rsid w:val="005F24E2"/>
    <w:rsid w:val="005F43F6"/>
    <w:rsid w:val="005F45F5"/>
    <w:rsid w:val="00601E1C"/>
    <w:rsid w:val="006100D8"/>
    <w:rsid w:val="006141F5"/>
    <w:rsid w:val="00617AA5"/>
    <w:rsid w:val="006249DE"/>
    <w:rsid w:val="00630190"/>
    <w:rsid w:val="00634F81"/>
    <w:rsid w:val="006612AE"/>
    <w:rsid w:val="00663412"/>
    <w:rsid w:val="0066563E"/>
    <w:rsid w:val="006721BF"/>
    <w:rsid w:val="00673516"/>
    <w:rsid w:val="00674CEE"/>
    <w:rsid w:val="006769F1"/>
    <w:rsid w:val="006917F8"/>
    <w:rsid w:val="006A3AD7"/>
    <w:rsid w:val="006A4C2C"/>
    <w:rsid w:val="006B3603"/>
    <w:rsid w:val="006B58FC"/>
    <w:rsid w:val="006B707D"/>
    <w:rsid w:val="006C169D"/>
    <w:rsid w:val="006C7C91"/>
    <w:rsid w:val="006D3F04"/>
    <w:rsid w:val="006E128F"/>
    <w:rsid w:val="006E1EE5"/>
    <w:rsid w:val="006E3ABB"/>
    <w:rsid w:val="006F760D"/>
    <w:rsid w:val="006F78DE"/>
    <w:rsid w:val="007019A0"/>
    <w:rsid w:val="00703694"/>
    <w:rsid w:val="00704ED9"/>
    <w:rsid w:val="007216F9"/>
    <w:rsid w:val="007365AC"/>
    <w:rsid w:val="00740077"/>
    <w:rsid w:val="00743C8E"/>
    <w:rsid w:val="00751802"/>
    <w:rsid w:val="00760870"/>
    <w:rsid w:val="00761B23"/>
    <w:rsid w:val="007633DC"/>
    <w:rsid w:val="007706E9"/>
    <w:rsid w:val="00772F32"/>
    <w:rsid w:val="00774EDD"/>
    <w:rsid w:val="007772EF"/>
    <w:rsid w:val="00784E29"/>
    <w:rsid w:val="00787EF7"/>
    <w:rsid w:val="00791AB2"/>
    <w:rsid w:val="0079561C"/>
    <w:rsid w:val="007A0BC6"/>
    <w:rsid w:val="007B07D9"/>
    <w:rsid w:val="007B4F75"/>
    <w:rsid w:val="007B6029"/>
    <w:rsid w:val="007B6CC8"/>
    <w:rsid w:val="007C2EFF"/>
    <w:rsid w:val="007D0A05"/>
    <w:rsid w:val="007D5DD5"/>
    <w:rsid w:val="007E6A54"/>
    <w:rsid w:val="007F1130"/>
    <w:rsid w:val="007F1994"/>
    <w:rsid w:val="007F3D4A"/>
    <w:rsid w:val="007F56E1"/>
    <w:rsid w:val="00801B16"/>
    <w:rsid w:val="00807900"/>
    <w:rsid w:val="008212D1"/>
    <w:rsid w:val="00823CEE"/>
    <w:rsid w:val="0082565B"/>
    <w:rsid w:val="00833A37"/>
    <w:rsid w:val="0083417E"/>
    <w:rsid w:val="008453EC"/>
    <w:rsid w:val="008471F4"/>
    <w:rsid w:val="008549D8"/>
    <w:rsid w:val="00855271"/>
    <w:rsid w:val="0085703C"/>
    <w:rsid w:val="00860688"/>
    <w:rsid w:val="0086482C"/>
    <w:rsid w:val="00875552"/>
    <w:rsid w:val="0087614B"/>
    <w:rsid w:val="00883005"/>
    <w:rsid w:val="00896D5B"/>
    <w:rsid w:val="008A749A"/>
    <w:rsid w:val="008A7B29"/>
    <w:rsid w:val="008B0DB1"/>
    <w:rsid w:val="008B2983"/>
    <w:rsid w:val="008B2D6E"/>
    <w:rsid w:val="008B34DC"/>
    <w:rsid w:val="008B48B9"/>
    <w:rsid w:val="008C0808"/>
    <w:rsid w:val="008C49F8"/>
    <w:rsid w:val="008D114E"/>
    <w:rsid w:val="008D1CCF"/>
    <w:rsid w:val="008D392B"/>
    <w:rsid w:val="008D7461"/>
    <w:rsid w:val="008E1D89"/>
    <w:rsid w:val="008E1F36"/>
    <w:rsid w:val="008E6B58"/>
    <w:rsid w:val="008E7EB7"/>
    <w:rsid w:val="008F26EB"/>
    <w:rsid w:val="008F339B"/>
    <w:rsid w:val="008F5ED7"/>
    <w:rsid w:val="008F7BF3"/>
    <w:rsid w:val="00903EE7"/>
    <w:rsid w:val="00913869"/>
    <w:rsid w:val="00916D8E"/>
    <w:rsid w:val="00923716"/>
    <w:rsid w:val="00931B98"/>
    <w:rsid w:val="009405E6"/>
    <w:rsid w:val="00943183"/>
    <w:rsid w:val="00947DFA"/>
    <w:rsid w:val="009501EB"/>
    <w:rsid w:val="0095098C"/>
    <w:rsid w:val="00950FD0"/>
    <w:rsid w:val="00953516"/>
    <w:rsid w:val="00953896"/>
    <w:rsid w:val="00955ACD"/>
    <w:rsid w:val="00957836"/>
    <w:rsid w:val="00964C69"/>
    <w:rsid w:val="00977674"/>
    <w:rsid w:val="00980589"/>
    <w:rsid w:val="00981383"/>
    <w:rsid w:val="00986956"/>
    <w:rsid w:val="009A0BF9"/>
    <w:rsid w:val="009A2B3E"/>
    <w:rsid w:val="009B0CFE"/>
    <w:rsid w:val="009B38F3"/>
    <w:rsid w:val="009B7C05"/>
    <w:rsid w:val="009C54B4"/>
    <w:rsid w:val="009C67D3"/>
    <w:rsid w:val="009C6AB0"/>
    <w:rsid w:val="009C6C77"/>
    <w:rsid w:val="009D1DE9"/>
    <w:rsid w:val="009E0C3E"/>
    <w:rsid w:val="009E44FC"/>
    <w:rsid w:val="009F3560"/>
    <w:rsid w:val="009F41EB"/>
    <w:rsid w:val="00A00AA1"/>
    <w:rsid w:val="00A01078"/>
    <w:rsid w:val="00A06E69"/>
    <w:rsid w:val="00A10B86"/>
    <w:rsid w:val="00A14AF9"/>
    <w:rsid w:val="00A17C30"/>
    <w:rsid w:val="00A21EA8"/>
    <w:rsid w:val="00A22B0A"/>
    <w:rsid w:val="00A32866"/>
    <w:rsid w:val="00A37C02"/>
    <w:rsid w:val="00A42C86"/>
    <w:rsid w:val="00A4449D"/>
    <w:rsid w:val="00A45CA8"/>
    <w:rsid w:val="00A45FB2"/>
    <w:rsid w:val="00A56BBD"/>
    <w:rsid w:val="00A5770D"/>
    <w:rsid w:val="00A614E1"/>
    <w:rsid w:val="00A64434"/>
    <w:rsid w:val="00A70F1E"/>
    <w:rsid w:val="00A71FB2"/>
    <w:rsid w:val="00A76C70"/>
    <w:rsid w:val="00A76F38"/>
    <w:rsid w:val="00A8223B"/>
    <w:rsid w:val="00A83F06"/>
    <w:rsid w:val="00A93966"/>
    <w:rsid w:val="00AB0B72"/>
    <w:rsid w:val="00AB45ED"/>
    <w:rsid w:val="00AB7316"/>
    <w:rsid w:val="00AD13F7"/>
    <w:rsid w:val="00AD5A7B"/>
    <w:rsid w:val="00AE11B6"/>
    <w:rsid w:val="00AE1F7B"/>
    <w:rsid w:val="00AE6EB6"/>
    <w:rsid w:val="00AE76F8"/>
    <w:rsid w:val="00AF4CB7"/>
    <w:rsid w:val="00AF784B"/>
    <w:rsid w:val="00B060BC"/>
    <w:rsid w:val="00B1031A"/>
    <w:rsid w:val="00B12057"/>
    <w:rsid w:val="00B2045D"/>
    <w:rsid w:val="00B32C6F"/>
    <w:rsid w:val="00B3573B"/>
    <w:rsid w:val="00B37371"/>
    <w:rsid w:val="00B41B12"/>
    <w:rsid w:val="00B45B5C"/>
    <w:rsid w:val="00B45C71"/>
    <w:rsid w:val="00B47B4F"/>
    <w:rsid w:val="00B504FD"/>
    <w:rsid w:val="00B522AC"/>
    <w:rsid w:val="00B96BD8"/>
    <w:rsid w:val="00BA1FD4"/>
    <w:rsid w:val="00BA3BA2"/>
    <w:rsid w:val="00BB700F"/>
    <w:rsid w:val="00BD03A5"/>
    <w:rsid w:val="00BD5A16"/>
    <w:rsid w:val="00BD6C40"/>
    <w:rsid w:val="00BE41CC"/>
    <w:rsid w:val="00BE6E02"/>
    <w:rsid w:val="00BF22F5"/>
    <w:rsid w:val="00BF4FB0"/>
    <w:rsid w:val="00BF6F8F"/>
    <w:rsid w:val="00C04EDE"/>
    <w:rsid w:val="00C0682D"/>
    <w:rsid w:val="00C06F2F"/>
    <w:rsid w:val="00C2172F"/>
    <w:rsid w:val="00C22C30"/>
    <w:rsid w:val="00C24428"/>
    <w:rsid w:val="00C32E49"/>
    <w:rsid w:val="00C37D55"/>
    <w:rsid w:val="00C445B1"/>
    <w:rsid w:val="00C535BC"/>
    <w:rsid w:val="00C71D0A"/>
    <w:rsid w:val="00C7228E"/>
    <w:rsid w:val="00C7358B"/>
    <w:rsid w:val="00C74773"/>
    <w:rsid w:val="00C76E6C"/>
    <w:rsid w:val="00C77323"/>
    <w:rsid w:val="00C93AD4"/>
    <w:rsid w:val="00CA4B6A"/>
    <w:rsid w:val="00CA6F40"/>
    <w:rsid w:val="00CB15EA"/>
    <w:rsid w:val="00CC0D4F"/>
    <w:rsid w:val="00CC0DEE"/>
    <w:rsid w:val="00CD0CA5"/>
    <w:rsid w:val="00CD0F49"/>
    <w:rsid w:val="00CD1A7C"/>
    <w:rsid w:val="00CD21F8"/>
    <w:rsid w:val="00CD4378"/>
    <w:rsid w:val="00CD6B27"/>
    <w:rsid w:val="00CE4940"/>
    <w:rsid w:val="00CF6F1C"/>
    <w:rsid w:val="00D00B58"/>
    <w:rsid w:val="00D0291D"/>
    <w:rsid w:val="00D0776D"/>
    <w:rsid w:val="00D10E04"/>
    <w:rsid w:val="00D34A19"/>
    <w:rsid w:val="00D35AF7"/>
    <w:rsid w:val="00D40DDC"/>
    <w:rsid w:val="00D53419"/>
    <w:rsid w:val="00D53BFF"/>
    <w:rsid w:val="00D560EE"/>
    <w:rsid w:val="00D63E15"/>
    <w:rsid w:val="00D6427A"/>
    <w:rsid w:val="00D86629"/>
    <w:rsid w:val="00D94D0D"/>
    <w:rsid w:val="00DA24EB"/>
    <w:rsid w:val="00DA3637"/>
    <w:rsid w:val="00DB1229"/>
    <w:rsid w:val="00DB2149"/>
    <w:rsid w:val="00DB345E"/>
    <w:rsid w:val="00DC08A9"/>
    <w:rsid w:val="00DC79D4"/>
    <w:rsid w:val="00DD438F"/>
    <w:rsid w:val="00DE05AE"/>
    <w:rsid w:val="00DF01FC"/>
    <w:rsid w:val="00E028EA"/>
    <w:rsid w:val="00E04AB1"/>
    <w:rsid w:val="00E11EB7"/>
    <w:rsid w:val="00E17B46"/>
    <w:rsid w:val="00E205D4"/>
    <w:rsid w:val="00E22BBE"/>
    <w:rsid w:val="00E24656"/>
    <w:rsid w:val="00E24B4C"/>
    <w:rsid w:val="00E413C6"/>
    <w:rsid w:val="00E47061"/>
    <w:rsid w:val="00E719F0"/>
    <w:rsid w:val="00E71C7D"/>
    <w:rsid w:val="00E76638"/>
    <w:rsid w:val="00E775BE"/>
    <w:rsid w:val="00E8092A"/>
    <w:rsid w:val="00E9266A"/>
    <w:rsid w:val="00E96662"/>
    <w:rsid w:val="00EA185C"/>
    <w:rsid w:val="00EA4F27"/>
    <w:rsid w:val="00EA5529"/>
    <w:rsid w:val="00EB5ED2"/>
    <w:rsid w:val="00EC20B6"/>
    <w:rsid w:val="00ED71D9"/>
    <w:rsid w:val="00EE35F9"/>
    <w:rsid w:val="00EF5F34"/>
    <w:rsid w:val="00F00FE7"/>
    <w:rsid w:val="00F00FF6"/>
    <w:rsid w:val="00F06F69"/>
    <w:rsid w:val="00F1638F"/>
    <w:rsid w:val="00F244B5"/>
    <w:rsid w:val="00F24C2A"/>
    <w:rsid w:val="00F3685E"/>
    <w:rsid w:val="00F3783E"/>
    <w:rsid w:val="00F40842"/>
    <w:rsid w:val="00F470A7"/>
    <w:rsid w:val="00F52095"/>
    <w:rsid w:val="00F5797F"/>
    <w:rsid w:val="00F62DC8"/>
    <w:rsid w:val="00F712F1"/>
    <w:rsid w:val="00F7497F"/>
    <w:rsid w:val="00F834A5"/>
    <w:rsid w:val="00F8517A"/>
    <w:rsid w:val="00F85D31"/>
    <w:rsid w:val="00F92B61"/>
    <w:rsid w:val="00F9361F"/>
    <w:rsid w:val="00F95D4E"/>
    <w:rsid w:val="00FA7517"/>
    <w:rsid w:val="00FB07B6"/>
    <w:rsid w:val="00FB122A"/>
    <w:rsid w:val="00FC0444"/>
    <w:rsid w:val="00FC2A21"/>
    <w:rsid w:val="00FC4FED"/>
    <w:rsid w:val="00FE1CA8"/>
    <w:rsid w:val="00FE4DBD"/>
    <w:rsid w:val="00FE541F"/>
    <w:rsid w:val="00FE620F"/>
    <w:rsid w:val="00FF1777"/>
    <w:rsid w:val="00FF1B27"/>
    <w:rsid w:val="00FF28FD"/>
    <w:rsid w:val="00FF32F3"/>
    <w:rsid w:val="00FF3808"/>
    <w:rsid w:val="00FF6EFB"/>
    <w:rsid w:val="0F7F6051"/>
    <w:rsid w:val="14476081"/>
    <w:rsid w:val="254222C9"/>
    <w:rsid w:val="278E0CC1"/>
    <w:rsid w:val="2D3657E7"/>
    <w:rsid w:val="2D401E6F"/>
    <w:rsid w:val="30A369B7"/>
    <w:rsid w:val="36251E80"/>
    <w:rsid w:val="363F2551"/>
    <w:rsid w:val="39BF11C1"/>
    <w:rsid w:val="3BFE4B4C"/>
    <w:rsid w:val="3CEE151E"/>
    <w:rsid w:val="3FA96D31"/>
    <w:rsid w:val="49D6509D"/>
    <w:rsid w:val="4D1763AF"/>
    <w:rsid w:val="528B37D2"/>
    <w:rsid w:val="529650AF"/>
    <w:rsid w:val="57A54984"/>
    <w:rsid w:val="5EFE2C81"/>
    <w:rsid w:val="6E8D7FE3"/>
    <w:rsid w:val="6EAD1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C2"/>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rsid w:val="004A54C2"/>
    <w:rPr>
      <w:sz w:val="32"/>
      <w:szCs w:val="24"/>
    </w:rPr>
  </w:style>
  <w:style w:type="paragraph" w:styleId="a4">
    <w:name w:val="Balloon Text"/>
    <w:basedOn w:val="a"/>
    <w:link w:val="Char"/>
    <w:uiPriority w:val="99"/>
    <w:semiHidden/>
    <w:qFormat/>
    <w:rsid w:val="004A54C2"/>
    <w:rPr>
      <w:sz w:val="18"/>
      <w:szCs w:val="18"/>
    </w:rPr>
  </w:style>
  <w:style w:type="paragraph" w:styleId="a5">
    <w:name w:val="footer"/>
    <w:basedOn w:val="a"/>
    <w:link w:val="Char0"/>
    <w:uiPriority w:val="99"/>
    <w:qFormat/>
    <w:rsid w:val="004A54C2"/>
    <w:pPr>
      <w:tabs>
        <w:tab w:val="center" w:pos="4153"/>
        <w:tab w:val="right" w:pos="8306"/>
      </w:tabs>
      <w:snapToGrid w:val="0"/>
      <w:jc w:val="left"/>
    </w:pPr>
    <w:rPr>
      <w:sz w:val="18"/>
      <w:szCs w:val="18"/>
    </w:rPr>
  </w:style>
  <w:style w:type="paragraph" w:styleId="a6">
    <w:name w:val="header"/>
    <w:basedOn w:val="a"/>
    <w:link w:val="Char2"/>
    <w:uiPriority w:val="99"/>
    <w:semiHidden/>
    <w:qFormat/>
    <w:rsid w:val="004A54C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rsid w:val="004A54C2"/>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semiHidden/>
    <w:qFormat/>
    <w:locked/>
    <w:rsid w:val="004A54C2"/>
    <w:rPr>
      <w:rFonts w:cs="Times New Roman"/>
      <w:sz w:val="18"/>
      <w:szCs w:val="18"/>
    </w:rPr>
  </w:style>
  <w:style w:type="character" w:customStyle="1" w:styleId="Char0">
    <w:name w:val="页脚 Char"/>
    <w:basedOn w:val="a0"/>
    <w:link w:val="a5"/>
    <w:uiPriority w:val="99"/>
    <w:qFormat/>
    <w:locked/>
    <w:rsid w:val="004A54C2"/>
    <w:rPr>
      <w:rFonts w:cs="Times New Roman"/>
      <w:sz w:val="18"/>
      <w:szCs w:val="18"/>
    </w:rPr>
  </w:style>
  <w:style w:type="character" w:customStyle="1" w:styleId="Char">
    <w:name w:val="批注框文本 Char"/>
    <w:basedOn w:val="a0"/>
    <w:link w:val="a4"/>
    <w:uiPriority w:val="99"/>
    <w:semiHidden/>
    <w:qFormat/>
    <w:locked/>
    <w:rsid w:val="004A54C2"/>
    <w:rPr>
      <w:rFonts w:cs="Times New Roman"/>
      <w:sz w:val="18"/>
      <w:szCs w:val="18"/>
    </w:rPr>
  </w:style>
  <w:style w:type="paragraph" w:styleId="a8">
    <w:name w:val="No Spacing"/>
    <w:basedOn w:val="a"/>
    <w:uiPriority w:val="99"/>
    <w:qFormat/>
    <w:rsid w:val="004A54C2"/>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4A54C2"/>
    <w:pPr>
      <w:ind w:firstLineChars="200" w:firstLine="420"/>
    </w:pPr>
  </w:style>
  <w:style w:type="character" w:customStyle="1" w:styleId="Char3">
    <w:name w:val="正文文本 Char"/>
    <w:link w:val="a3"/>
    <w:rsid w:val="004A54C2"/>
    <w:rPr>
      <w:kern w:val="2"/>
      <w:sz w:val="32"/>
      <w:szCs w:val="24"/>
    </w:rPr>
  </w:style>
  <w:style w:type="character" w:customStyle="1" w:styleId="Char1">
    <w:name w:val="正文文本 Char1"/>
    <w:basedOn w:val="a0"/>
    <w:link w:val="a3"/>
    <w:uiPriority w:val="99"/>
    <w:semiHidden/>
    <w:rsid w:val="004A54C2"/>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ED129-79A3-4244-AE37-126F7A68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163</Words>
  <Characters>931</Characters>
  <Application>Microsoft Office Word</Application>
  <DocSecurity>0</DocSecurity>
  <Lines>7</Lines>
  <Paragraphs>2</Paragraphs>
  <ScaleCrop>false</ScaleCrop>
  <Company>xitong114.com</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姚兰</dc:creator>
  <cp:lastModifiedBy>熊娟</cp:lastModifiedBy>
  <cp:revision>158</cp:revision>
  <dcterms:created xsi:type="dcterms:W3CDTF">2019-06-05T02:16:00Z</dcterms:created>
  <dcterms:modified xsi:type="dcterms:W3CDTF">2020-03-10T08:10:00Z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