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E" w:rsidRDefault="0054266E" w:rsidP="0054266E">
      <w:pPr>
        <w:rPr>
          <w:rFonts w:ascii="仿宋_GB2312" w:eastAsia="仿宋_GB2312" w:hint="eastAsia"/>
          <w:sz w:val="32"/>
          <w:szCs w:val="32"/>
        </w:rPr>
      </w:pPr>
    </w:p>
    <w:p w:rsidR="0054266E" w:rsidRDefault="0054266E" w:rsidP="0054266E">
      <w:pPr>
        <w:rPr>
          <w:rFonts w:ascii="仿宋_GB2312" w:eastAsia="仿宋_GB2312" w:hint="eastAsia"/>
          <w:sz w:val="32"/>
          <w:szCs w:val="32"/>
        </w:rPr>
      </w:pPr>
    </w:p>
    <w:p w:rsidR="0054266E" w:rsidRPr="00702691" w:rsidRDefault="0054266E" w:rsidP="0054266E">
      <w:pPr>
        <w:rPr>
          <w:rFonts w:ascii="仿宋_GB2312" w:eastAsia="仿宋_GB2312" w:hint="eastAsia"/>
          <w:sz w:val="32"/>
          <w:szCs w:val="32"/>
        </w:rPr>
      </w:pPr>
    </w:p>
    <w:p w:rsidR="0054266E" w:rsidRPr="00702691" w:rsidRDefault="0054266E" w:rsidP="0054266E">
      <w:pPr>
        <w:adjustRightInd w:val="0"/>
        <w:snapToGrid w:val="0"/>
        <w:spacing w:line="353" w:lineRule="auto"/>
        <w:jc w:val="center"/>
        <w:rPr>
          <w:rFonts w:ascii="方正小标宋_GBK" w:eastAsia="方正小标宋_GBK" w:hint="eastAsia"/>
          <w:color w:val="FF0000"/>
          <w:w w:val="63"/>
          <w:sz w:val="32"/>
          <w:szCs w:val="32"/>
        </w:rPr>
      </w:pPr>
      <w:r w:rsidRPr="00702691">
        <w:rPr>
          <w:rFonts w:ascii="方正小标宋_GBK" w:eastAsia="方正小标宋_GBK" w:hint="eastAsia"/>
          <w:noProof/>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7.8pt;width:441pt;height:42.75pt;z-index:251660288" fillcolor="red" strokecolor="red">
            <v:shadow color="#868686"/>
            <v:textpath style="font-family:&quot;方正小标宋简体&quot;;v-text-kern:t" trim="t" fitpath="t" string="攀枝花市业达财税咨询有限公司"/>
          </v:shape>
        </w:pict>
      </w:r>
    </w:p>
    <w:p w:rsidR="0054266E" w:rsidRDefault="0054266E" w:rsidP="0054266E">
      <w:pPr>
        <w:rPr>
          <w:rFonts w:ascii="仿宋_GB2312" w:eastAsia="仿宋_GB2312" w:hint="eastAsia"/>
          <w:sz w:val="32"/>
          <w:szCs w:val="32"/>
        </w:rPr>
      </w:pPr>
    </w:p>
    <w:p w:rsidR="0054266E" w:rsidRDefault="0054266E" w:rsidP="0054266E">
      <w:pPr>
        <w:widowControl/>
        <w:jc w:val="left"/>
        <w:rPr>
          <w:rFonts w:hint="eastAsia"/>
        </w:rPr>
      </w:pPr>
    </w:p>
    <w:p w:rsidR="0054266E" w:rsidRPr="00702691" w:rsidRDefault="0054266E" w:rsidP="0054266E">
      <w:pPr>
        <w:widowControl/>
        <w:jc w:val="left"/>
        <w:rPr>
          <w:rFonts w:hint="eastAsia"/>
        </w:rPr>
      </w:pPr>
    </w:p>
    <w:p w:rsidR="0054266E" w:rsidRPr="00AB2999" w:rsidRDefault="0054266E" w:rsidP="0054266E">
      <w:pPr>
        <w:pStyle w:val="aa"/>
        <w:rPr>
          <w:rFonts w:eastAsia="方正仿宋_GBK" w:cs="Times New Roman"/>
          <w:bCs/>
          <w:sz w:val="33"/>
          <w:szCs w:val="33"/>
        </w:rPr>
      </w:pPr>
      <w:r>
        <w:rPr>
          <w:rFonts w:eastAsia="方正仿宋_GBK" w:cs="Times New Roman"/>
          <w:sz w:val="33"/>
          <w:szCs w:val="33"/>
        </w:rPr>
        <w:t>攀业达财税咨</w:t>
      </w:r>
      <w:r>
        <w:rPr>
          <w:rFonts w:eastAsia="方正仿宋_GBK" w:cs="Times New Roman" w:hint="eastAsia"/>
          <w:sz w:val="33"/>
          <w:szCs w:val="33"/>
        </w:rPr>
        <w:t>﹝</w:t>
      </w:r>
      <w:r>
        <w:rPr>
          <w:rFonts w:eastAsia="方正仿宋_GBK" w:cs="Times New Roman" w:hint="eastAsia"/>
          <w:sz w:val="33"/>
          <w:szCs w:val="33"/>
        </w:rPr>
        <w:t>2019</w:t>
      </w:r>
      <w:r>
        <w:rPr>
          <w:rFonts w:eastAsia="方正仿宋_GBK" w:cs="Times New Roman" w:hint="eastAsia"/>
          <w:sz w:val="33"/>
          <w:szCs w:val="33"/>
        </w:rPr>
        <w:t>﹞</w:t>
      </w:r>
      <w:r>
        <w:rPr>
          <w:rFonts w:eastAsia="方正仿宋_GBK" w:cs="Times New Roman" w:hint="eastAsia"/>
          <w:sz w:val="33"/>
          <w:szCs w:val="33"/>
        </w:rPr>
        <w:t>2</w:t>
      </w:r>
      <w:r>
        <w:rPr>
          <w:rFonts w:eastAsia="方正仿宋_GBK" w:cs="Times New Roman" w:hint="eastAsia"/>
          <w:sz w:val="33"/>
          <w:szCs w:val="33"/>
        </w:rPr>
        <w:t>号</w:t>
      </w:r>
    </w:p>
    <w:p w:rsidR="0054266E" w:rsidRDefault="0054266E" w:rsidP="0054266E">
      <w:pPr>
        <w:spacing w:line="520" w:lineRule="exact"/>
        <w:jc w:val="center"/>
        <w:rPr>
          <w:rFonts w:ascii="方正小标宋_GBK" w:eastAsia="方正小标宋_GBK" w:cs="FZXBSJW--GB1-0" w:hint="eastAsia"/>
          <w:kern w:val="0"/>
          <w:sz w:val="38"/>
          <w:szCs w:val="38"/>
        </w:rPr>
      </w:pPr>
      <w:r>
        <w:rPr>
          <w:rFonts w:hint="eastAsia"/>
          <w:noProof/>
        </w:rPr>
        <w:pict>
          <v:line id="_x0000_s1027" style="position:absolute;left:0;text-align:left;z-index:251661312" from="-6pt,11.5pt" to="447.55pt,11.5pt" strokecolor="red" strokeweight="2.68pt"/>
        </w:pict>
      </w:r>
    </w:p>
    <w:p w:rsidR="0054266E" w:rsidRDefault="0054266E" w:rsidP="0054266E">
      <w:pPr>
        <w:spacing w:line="520" w:lineRule="exact"/>
        <w:jc w:val="center"/>
        <w:rPr>
          <w:rFonts w:ascii="方正小标宋_GBK" w:eastAsia="方正小标宋_GBK" w:cs="FZXBSJW--GB1-0" w:hint="eastAsia"/>
          <w:kern w:val="0"/>
          <w:sz w:val="38"/>
          <w:szCs w:val="38"/>
        </w:rPr>
      </w:pPr>
    </w:p>
    <w:p w:rsidR="005B2706" w:rsidRDefault="005B2706" w:rsidP="005E1C5E">
      <w:pPr>
        <w:spacing w:line="576" w:lineRule="exact"/>
        <w:jc w:val="center"/>
        <w:rPr>
          <w:rFonts w:ascii="方正小标宋_GBK" w:eastAsia="方正小标宋_GBK" w:hAnsi="黑体" w:cs="宋体"/>
          <w:sz w:val="38"/>
          <w:szCs w:val="38"/>
        </w:rPr>
      </w:pPr>
      <w:r>
        <w:rPr>
          <w:rFonts w:ascii="方正小标宋_GBK" w:eastAsia="方正小标宋_GBK" w:hAnsi="黑体" w:cs="宋体" w:hint="eastAsia"/>
          <w:sz w:val="38"/>
          <w:szCs w:val="38"/>
        </w:rPr>
        <w:t>攀枝花市业达财税咨询有限公司</w:t>
      </w:r>
    </w:p>
    <w:p w:rsidR="005B2706" w:rsidRDefault="005B2706" w:rsidP="005E1C5E">
      <w:pPr>
        <w:spacing w:line="576" w:lineRule="exact"/>
        <w:jc w:val="center"/>
        <w:rPr>
          <w:rFonts w:ascii="方正小标宋_GBK" w:eastAsia="方正小标宋_GBK" w:hAnsi="黑体" w:cs="宋体"/>
          <w:sz w:val="38"/>
          <w:szCs w:val="38"/>
        </w:rPr>
      </w:pPr>
      <w:r>
        <w:rPr>
          <w:rFonts w:ascii="方正小标宋_GBK" w:eastAsia="方正小标宋_GBK" w:hAnsi="黑体" w:cs="宋体" w:hint="eastAsia"/>
          <w:sz w:val="38"/>
          <w:szCs w:val="38"/>
        </w:rPr>
        <w:t>关于</w:t>
      </w:r>
      <w:r w:rsidRPr="00E03D03">
        <w:rPr>
          <w:rFonts w:ascii="方正小标宋_GBK" w:eastAsia="方正小标宋_GBK" w:hAnsi="黑体" w:cs="宋体" w:hint="eastAsia"/>
          <w:sz w:val="38"/>
          <w:szCs w:val="38"/>
        </w:rPr>
        <w:t>攀枝花市东区</w:t>
      </w:r>
      <w:r>
        <w:rPr>
          <w:rFonts w:ascii="方正小标宋_GBK" w:eastAsia="方正小标宋_GBK" w:hAnsi="黑体" w:cs="宋体" w:hint="eastAsia"/>
          <w:sz w:val="38"/>
          <w:szCs w:val="38"/>
        </w:rPr>
        <w:t>弄弄坪街道办事处绿地管护费</w:t>
      </w:r>
    </w:p>
    <w:p w:rsidR="005B2706" w:rsidRPr="00E03D03" w:rsidRDefault="005B2706" w:rsidP="005E1C5E">
      <w:pPr>
        <w:spacing w:line="576" w:lineRule="exact"/>
        <w:jc w:val="center"/>
        <w:rPr>
          <w:rFonts w:ascii="方正小标宋_GBK" w:eastAsia="方正小标宋_GBK" w:hAnsi="黑体" w:cs="宋体"/>
          <w:bCs/>
          <w:sz w:val="38"/>
          <w:szCs w:val="38"/>
        </w:rPr>
      </w:pPr>
      <w:r w:rsidRPr="00E03D03">
        <w:rPr>
          <w:rFonts w:ascii="方正小标宋_GBK" w:eastAsia="方正小标宋_GBK" w:hAnsi="黑体" w:cs="宋体" w:hint="eastAsia"/>
          <w:sz w:val="38"/>
          <w:szCs w:val="38"/>
        </w:rPr>
        <w:t>项目支出绩效评价</w:t>
      </w:r>
      <w:r>
        <w:rPr>
          <w:rFonts w:ascii="方正小标宋_GBK" w:eastAsia="方正小标宋_GBK" w:hAnsi="黑体" w:cs="宋体" w:hint="eastAsia"/>
          <w:sz w:val="38"/>
          <w:szCs w:val="38"/>
        </w:rPr>
        <w:t>的</w:t>
      </w:r>
      <w:r w:rsidRPr="00E03D03">
        <w:rPr>
          <w:rFonts w:ascii="方正小标宋_GBK" w:eastAsia="方正小标宋_GBK" w:hAnsi="黑体" w:cs="宋体" w:hint="eastAsia"/>
          <w:sz w:val="38"/>
          <w:szCs w:val="38"/>
        </w:rPr>
        <w:t>报告</w:t>
      </w:r>
    </w:p>
    <w:p w:rsidR="005B2706" w:rsidRPr="00E03D03" w:rsidRDefault="005B2706" w:rsidP="005E1C5E">
      <w:pPr>
        <w:autoSpaceDE w:val="0"/>
        <w:autoSpaceDN w:val="0"/>
        <w:adjustRightInd w:val="0"/>
        <w:spacing w:line="576" w:lineRule="exact"/>
        <w:jc w:val="left"/>
        <w:rPr>
          <w:rFonts w:eastAsia="方正仿宋_GBK"/>
          <w:kern w:val="0"/>
          <w:sz w:val="33"/>
          <w:szCs w:val="33"/>
        </w:rPr>
      </w:pPr>
      <w:r w:rsidRPr="00E03D03">
        <w:rPr>
          <w:rFonts w:eastAsia="方正仿宋_GBK" w:hint="eastAsia"/>
          <w:kern w:val="0"/>
          <w:sz w:val="33"/>
          <w:szCs w:val="33"/>
        </w:rPr>
        <w:t>攀枝花市东区财政局：</w:t>
      </w:r>
    </w:p>
    <w:p w:rsidR="005B2706" w:rsidRPr="00E03D03" w:rsidRDefault="005B2706" w:rsidP="005E1C5E">
      <w:pPr>
        <w:spacing w:line="576" w:lineRule="exact"/>
        <w:ind w:firstLineChars="200" w:firstLine="660"/>
        <w:rPr>
          <w:rFonts w:eastAsia="方正仿宋_GBK"/>
          <w:bCs/>
          <w:sz w:val="33"/>
          <w:szCs w:val="33"/>
        </w:rPr>
      </w:pPr>
      <w:r w:rsidRPr="00E03D03">
        <w:rPr>
          <w:rFonts w:eastAsia="方正仿宋_GBK" w:hint="eastAsia"/>
          <w:kern w:val="0"/>
          <w:sz w:val="33"/>
          <w:szCs w:val="33"/>
        </w:rPr>
        <w:t>我们接受贵局的委托，对攀枝花市东区</w:t>
      </w:r>
      <w:r>
        <w:rPr>
          <w:rFonts w:eastAsia="方正仿宋_GBK" w:hint="eastAsia"/>
          <w:kern w:val="0"/>
          <w:sz w:val="33"/>
          <w:szCs w:val="33"/>
        </w:rPr>
        <w:t>弄弄坪街道办事处（以下简称“弄弄坪街道办”）</w:t>
      </w:r>
      <w:r w:rsidRPr="00E03D03">
        <w:rPr>
          <w:rFonts w:eastAsia="方正仿宋_GBK"/>
          <w:kern w:val="0"/>
          <w:sz w:val="33"/>
          <w:szCs w:val="33"/>
        </w:rPr>
        <w:t>“2018</w:t>
      </w:r>
      <w:r w:rsidRPr="00E03D03">
        <w:rPr>
          <w:rFonts w:eastAsia="方正仿宋_GBK" w:hint="eastAsia"/>
          <w:kern w:val="0"/>
          <w:sz w:val="33"/>
          <w:szCs w:val="33"/>
        </w:rPr>
        <w:t>年</w:t>
      </w:r>
      <w:r>
        <w:rPr>
          <w:rFonts w:eastAsia="方正仿宋_GBK" w:hint="eastAsia"/>
          <w:kern w:val="0"/>
          <w:sz w:val="33"/>
          <w:szCs w:val="33"/>
        </w:rPr>
        <w:t>绿地管护</w:t>
      </w:r>
      <w:r w:rsidRPr="00E03D03">
        <w:rPr>
          <w:rFonts w:eastAsia="方正仿宋_GBK" w:hint="eastAsia"/>
          <w:kern w:val="0"/>
          <w:sz w:val="33"/>
          <w:szCs w:val="33"/>
        </w:rPr>
        <w:t>费专项资金</w:t>
      </w:r>
      <w:r w:rsidRPr="00E03D03">
        <w:rPr>
          <w:rFonts w:eastAsia="方正仿宋_GBK"/>
          <w:kern w:val="0"/>
          <w:sz w:val="33"/>
          <w:szCs w:val="33"/>
        </w:rPr>
        <w:t>”</w:t>
      </w:r>
      <w:r w:rsidRPr="00E03D03">
        <w:rPr>
          <w:rFonts w:eastAsia="方正仿宋_GBK" w:hint="eastAsia"/>
          <w:kern w:val="0"/>
          <w:sz w:val="33"/>
          <w:szCs w:val="33"/>
        </w:rPr>
        <w:t>开展项目支出绩效评价。</w:t>
      </w:r>
      <w:r>
        <w:rPr>
          <w:rFonts w:eastAsia="方正仿宋_GBK" w:hint="eastAsia"/>
          <w:kern w:val="0"/>
          <w:sz w:val="33"/>
          <w:szCs w:val="33"/>
        </w:rPr>
        <w:t>弄弄坪街道办</w:t>
      </w:r>
      <w:r w:rsidRPr="00E03D03">
        <w:rPr>
          <w:rFonts w:eastAsia="方正仿宋_GBK" w:hint="eastAsia"/>
          <w:kern w:val="0"/>
          <w:sz w:val="33"/>
          <w:szCs w:val="33"/>
        </w:rPr>
        <w:t>的责任是提供真实、合法、完整的绩效评价资料，并对提供的资料负责</w:t>
      </w:r>
      <w:r w:rsidRPr="00E03D03">
        <w:rPr>
          <w:rFonts w:eastAsia="方正仿宋_GBK" w:hint="eastAsia"/>
          <w:bCs/>
          <w:sz w:val="33"/>
          <w:szCs w:val="33"/>
        </w:rPr>
        <w:t>。</w:t>
      </w:r>
    </w:p>
    <w:p w:rsidR="005B2706" w:rsidRPr="00E03D03" w:rsidRDefault="005B2706" w:rsidP="005E1C5E">
      <w:pPr>
        <w:spacing w:line="576" w:lineRule="exact"/>
        <w:ind w:firstLineChars="200" w:firstLine="660"/>
        <w:rPr>
          <w:rFonts w:eastAsia="方正仿宋_GBK"/>
          <w:kern w:val="0"/>
          <w:sz w:val="33"/>
          <w:szCs w:val="33"/>
        </w:rPr>
      </w:pPr>
      <w:r w:rsidRPr="00E03D03">
        <w:rPr>
          <w:rFonts w:eastAsia="方正仿宋_GBK" w:hint="eastAsia"/>
          <w:kern w:val="0"/>
          <w:sz w:val="33"/>
          <w:szCs w:val="33"/>
        </w:rPr>
        <w:t>我们的责任是依据《财政支出绩效评价管理暂行办法》、《四川省财政支出绩效评价管理暂行办法》、《攀枝花市财政局关于开展</w:t>
      </w:r>
      <w:r w:rsidRPr="00E03D03">
        <w:rPr>
          <w:rFonts w:eastAsia="方正仿宋_GBK"/>
          <w:kern w:val="0"/>
          <w:sz w:val="33"/>
          <w:szCs w:val="33"/>
        </w:rPr>
        <w:t>2019</w:t>
      </w:r>
      <w:r w:rsidRPr="00E03D03">
        <w:rPr>
          <w:rFonts w:eastAsia="方正仿宋_GBK" w:hint="eastAsia"/>
          <w:kern w:val="0"/>
          <w:sz w:val="33"/>
          <w:szCs w:val="33"/>
        </w:rPr>
        <w:t>年财政绩效评价工作的通知》（攀财绩〔</w:t>
      </w:r>
      <w:r w:rsidRPr="00E03D03">
        <w:rPr>
          <w:rFonts w:eastAsia="方正仿宋_GBK"/>
          <w:kern w:val="0"/>
          <w:sz w:val="33"/>
          <w:szCs w:val="33"/>
        </w:rPr>
        <w:t>2019</w:t>
      </w:r>
      <w:r w:rsidRPr="00E03D03">
        <w:rPr>
          <w:rFonts w:eastAsia="方正仿宋_GBK" w:hint="eastAsia"/>
          <w:kern w:val="0"/>
          <w:sz w:val="33"/>
          <w:szCs w:val="33"/>
        </w:rPr>
        <w:t>〕</w:t>
      </w:r>
      <w:r w:rsidRPr="00E03D03">
        <w:rPr>
          <w:rFonts w:eastAsia="方正仿宋_GBK"/>
          <w:kern w:val="0"/>
          <w:sz w:val="33"/>
          <w:szCs w:val="33"/>
        </w:rPr>
        <w:t>4</w:t>
      </w:r>
      <w:r w:rsidRPr="00E03D03">
        <w:rPr>
          <w:rFonts w:eastAsia="方正仿宋_GBK" w:hint="eastAsia"/>
          <w:kern w:val="0"/>
          <w:sz w:val="33"/>
          <w:szCs w:val="33"/>
        </w:rPr>
        <w:t>号）、《攀枝花市东区财政局关于印发</w:t>
      </w:r>
      <w:r w:rsidRPr="00E03D03">
        <w:rPr>
          <w:rFonts w:eastAsia="方正仿宋_GBK"/>
          <w:kern w:val="0"/>
          <w:sz w:val="33"/>
          <w:szCs w:val="33"/>
        </w:rPr>
        <w:t>&lt;2019</w:t>
      </w:r>
      <w:r w:rsidRPr="00E03D03">
        <w:rPr>
          <w:rFonts w:eastAsia="方正仿宋_GBK" w:hint="eastAsia"/>
          <w:kern w:val="0"/>
          <w:sz w:val="33"/>
          <w:szCs w:val="33"/>
        </w:rPr>
        <w:t>年东区预算绩</w:t>
      </w:r>
      <w:r w:rsidRPr="00E03D03">
        <w:rPr>
          <w:rFonts w:eastAsia="方正仿宋_GBK" w:hint="eastAsia"/>
          <w:kern w:val="0"/>
          <w:sz w:val="33"/>
          <w:szCs w:val="33"/>
        </w:rPr>
        <w:lastRenderedPageBreak/>
        <w:t>效管理工作要点</w:t>
      </w:r>
      <w:r w:rsidRPr="00E03D03">
        <w:rPr>
          <w:rFonts w:eastAsia="方正仿宋_GBK"/>
          <w:kern w:val="0"/>
          <w:sz w:val="33"/>
          <w:szCs w:val="33"/>
        </w:rPr>
        <w:t>&gt;</w:t>
      </w:r>
      <w:r w:rsidRPr="00E03D03">
        <w:rPr>
          <w:rFonts w:eastAsia="方正仿宋_GBK" w:hint="eastAsia"/>
          <w:kern w:val="0"/>
          <w:sz w:val="33"/>
          <w:szCs w:val="33"/>
        </w:rPr>
        <w:t>的通知》（攀东财〔</w:t>
      </w:r>
      <w:r w:rsidRPr="00E03D03">
        <w:rPr>
          <w:rFonts w:eastAsia="方正仿宋_GBK"/>
          <w:kern w:val="0"/>
          <w:sz w:val="33"/>
          <w:szCs w:val="33"/>
        </w:rPr>
        <w:t>2019</w:t>
      </w:r>
      <w:r w:rsidRPr="00E03D03">
        <w:rPr>
          <w:rFonts w:eastAsia="方正仿宋_GBK" w:hint="eastAsia"/>
          <w:kern w:val="0"/>
          <w:sz w:val="33"/>
          <w:szCs w:val="33"/>
        </w:rPr>
        <w:t>〕</w:t>
      </w:r>
      <w:r w:rsidRPr="00E03D03">
        <w:rPr>
          <w:rFonts w:eastAsia="方正仿宋_GBK"/>
          <w:kern w:val="0"/>
          <w:sz w:val="33"/>
          <w:szCs w:val="33"/>
        </w:rPr>
        <w:t>89</w:t>
      </w:r>
      <w:r w:rsidRPr="00E03D03">
        <w:rPr>
          <w:rFonts w:eastAsia="方正仿宋_GBK" w:hint="eastAsia"/>
          <w:kern w:val="0"/>
          <w:sz w:val="33"/>
          <w:szCs w:val="33"/>
        </w:rPr>
        <w:t>号）、《攀枝花市东区财政局关于开展</w:t>
      </w:r>
      <w:r w:rsidRPr="00E03D03">
        <w:rPr>
          <w:rFonts w:eastAsia="方正仿宋_GBK"/>
          <w:kern w:val="0"/>
          <w:sz w:val="33"/>
          <w:szCs w:val="33"/>
        </w:rPr>
        <w:t>2019</w:t>
      </w:r>
      <w:r w:rsidRPr="00E03D03">
        <w:rPr>
          <w:rFonts w:eastAsia="方正仿宋_GBK" w:hint="eastAsia"/>
          <w:kern w:val="0"/>
          <w:sz w:val="33"/>
          <w:szCs w:val="33"/>
        </w:rPr>
        <w:t>年财政绩效评价工作的通知》（攀东财〔</w:t>
      </w:r>
      <w:r w:rsidRPr="00E03D03">
        <w:rPr>
          <w:rFonts w:eastAsia="方正仿宋_GBK"/>
          <w:kern w:val="0"/>
          <w:sz w:val="33"/>
          <w:szCs w:val="33"/>
        </w:rPr>
        <w:t>2019</w:t>
      </w:r>
      <w:r w:rsidRPr="00E03D03">
        <w:rPr>
          <w:rFonts w:eastAsia="方正仿宋_GBK" w:hint="eastAsia"/>
          <w:kern w:val="0"/>
          <w:sz w:val="33"/>
          <w:szCs w:val="33"/>
        </w:rPr>
        <w:t>〕</w:t>
      </w:r>
      <w:r w:rsidRPr="00E03D03">
        <w:rPr>
          <w:rFonts w:eastAsia="方正仿宋_GBK"/>
          <w:kern w:val="0"/>
          <w:sz w:val="33"/>
          <w:szCs w:val="33"/>
        </w:rPr>
        <w:t>113</w:t>
      </w:r>
      <w:r w:rsidRPr="00E03D03">
        <w:rPr>
          <w:rFonts w:eastAsia="方正仿宋_GBK" w:hint="eastAsia"/>
          <w:kern w:val="0"/>
          <w:sz w:val="33"/>
          <w:szCs w:val="33"/>
        </w:rPr>
        <w:t>号）等有关规定和项目合同要求进行绩效评价。在绩效评价过程中，我们结合项目的实际情况，实施了包括实地调研、检查、询问等我们认为必要的程序，现将评价情况报告如下：</w:t>
      </w:r>
    </w:p>
    <w:p w:rsidR="005B2706" w:rsidRPr="00E03D03" w:rsidRDefault="005B2706" w:rsidP="005E1C5E">
      <w:pPr>
        <w:numPr>
          <w:ilvl w:val="0"/>
          <w:numId w:val="9"/>
        </w:numPr>
        <w:autoSpaceDE w:val="0"/>
        <w:autoSpaceDN w:val="0"/>
        <w:adjustRightInd w:val="0"/>
        <w:spacing w:line="576" w:lineRule="exact"/>
        <w:jc w:val="left"/>
        <w:rPr>
          <w:rFonts w:ascii="方正黑体_GBK" w:eastAsia="方正黑体_GBK"/>
          <w:bCs/>
          <w:kern w:val="0"/>
          <w:sz w:val="33"/>
          <w:szCs w:val="33"/>
        </w:rPr>
      </w:pPr>
      <w:r w:rsidRPr="00E03D03">
        <w:rPr>
          <w:rFonts w:ascii="方正黑体_GBK" w:eastAsia="方正黑体_GBK" w:hint="eastAsia"/>
          <w:bCs/>
          <w:kern w:val="0"/>
          <w:sz w:val="33"/>
          <w:szCs w:val="33"/>
        </w:rPr>
        <w:t>项目基本情况</w:t>
      </w:r>
    </w:p>
    <w:p w:rsidR="005B2706" w:rsidRDefault="005B2706" w:rsidP="00735683">
      <w:pPr>
        <w:numPr>
          <w:ilvl w:val="0"/>
          <w:numId w:val="11"/>
        </w:numPr>
        <w:spacing w:line="576" w:lineRule="exact"/>
        <w:rPr>
          <w:rFonts w:ascii="方正楷体_GBK" w:eastAsia="方正楷体_GBK"/>
          <w:kern w:val="0"/>
          <w:sz w:val="33"/>
          <w:szCs w:val="33"/>
        </w:rPr>
      </w:pPr>
      <w:r w:rsidRPr="00E03D03">
        <w:rPr>
          <w:rFonts w:ascii="方正楷体_GBK" w:eastAsia="方正楷体_GBK" w:hint="eastAsia"/>
          <w:kern w:val="0"/>
          <w:sz w:val="33"/>
          <w:szCs w:val="33"/>
        </w:rPr>
        <w:t>项目依据及政策</w:t>
      </w:r>
      <w:r w:rsidRPr="00CC1F7C">
        <w:rPr>
          <w:rFonts w:ascii="方正楷体_GBK" w:eastAsia="方正楷体_GBK" w:hint="eastAsia"/>
          <w:kern w:val="0"/>
          <w:sz w:val="33"/>
          <w:szCs w:val="33"/>
        </w:rPr>
        <w:t>。</w:t>
      </w:r>
    </w:p>
    <w:p w:rsidR="005B2706" w:rsidRPr="00753ABF" w:rsidRDefault="00374F98" w:rsidP="00753ABF">
      <w:pPr>
        <w:spacing w:line="576" w:lineRule="exact"/>
        <w:ind w:firstLineChars="218" w:firstLine="719"/>
        <w:rPr>
          <w:rFonts w:eastAsia="方正仿宋_GBK"/>
          <w:kern w:val="0"/>
          <w:sz w:val="33"/>
          <w:szCs w:val="33"/>
        </w:rPr>
      </w:pPr>
      <w:r>
        <w:rPr>
          <w:rFonts w:eastAsia="方正仿宋_GBK" w:hint="eastAsia"/>
          <w:kern w:val="0"/>
          <w:sz w:val="33"/>
          <w:szCs w:val="33"/>
        </w:rPr>
        <w:t>项目</w:t>
      </w:r>
      <w:r w:rsidR="005B2706" w:rsidRPr="00753ABF">
        <w:rPr>
          <w:rFonts w:eastAsia="方正仿宋_GBK" w:hint="eastAsia"/>
          <w:kern w:val="0"/>
          <w:sz w:val="33"/>
          <w:szCs w:val="33"/>
        </w:rPr>
        <w:t>依据</w:t>
      </w:r>
      <w:r>
        <w:rPr>
          <w:rFonts w:eastAsia="方正仿宋_GBK" w:hint="eastAsia"/>
          <w:kern w:val="0"/>
          <w:sz w:val="33"/>
          <w:szCs w:val="33"/>
        </w:rPr>
        <w:t>是</w:t>
      </w:r>
      <w:r w:rsidR="005B2706">
        <w:rPr>
          <w:rFonts w:eastAsia="方正仿宋_GBK" w:hint="eastAsia"/>
          <w:kern w:val="0"/>
          <w:sz w:val="33"/>
          <w:szCs w:val="33"/>
        </w:rPr>
        <w:t>《</w:t>
      </w:r>
      <w:r w:rsidR="005B2706" w:rsidRPr="00753ABF">
        <w:rPr>
          <w:rFonts w:eastAsia="方正仿宋_GBK" w:hint="eastAsia"/>
          <w:kern w:val="0"/>
          <w:sz w:val="33"/>
          <w:szCs w:val="33"/>
        </w:rPr>
        <w:t>攀枝花市东区财政局关于下达</w:t>
      </w:r>
      <w:r w:rsidR="005B2706" w:rsidRPr="00753ABF">
        <w:rPr>
          <w:rFonts w:eastAsia="方正仿宋_GBK"/>
          <w:kern w:val="0"/>
          <w:sz w:val="33"/>
          <w:szCs w:val="33"/>
        </w:rPr>
        <w:t>2018</w:t>
      </w:r>
      <w:r w:rsidR="005B2706" w:rsidRPr="00753ABF">
        <w:rPr>
          <w:rFonts w:eastAsia="方正仿宋_GBK" w:hint="eastAsia"/>
          <w:kern w:val="0"/>
          <w:sz w:val="33"/>
          <w:szCs w:val="33"/>
        </w:rPr>
        <w:t>年公用经费及项目经费的通知</w:t>
      </w:r>
      <w:r w:rsidR="005B2706">
        <w:rPr>
          <w:rFonts w:eastAsia="方正仿宋_GBK" w:hint="eastAsia"/>
          <w:kern w:val="0"/>
          <w:sz w:val="33"/>
          <w:szCs w:val="33"/>
        </w:rPr>
        <w:t>》</w:t>
      </w:r>
      <w:r w:rsidR="005B2706" w:rsidRPr="00753ABF">
        <w:rPr>
          <w:rFonts w:eastAsia="方正仿宋_GBK" w:hint="eastAsia"/>
          <w:kern w:val="0"/>
          <w:sz w:val="33"/>
          <w:szCs w:val="33"/>
        </w:rPr>
        <w:t>文件</w:t>
      </w:r>
      <w:r w:rsidR="005B2706">
        <w:rPr>
          <w:rFonts w:eastAsia="方正仿宋_GBK" w:hint="eastAsia"/>
          <w:kern w:val="0"/>
          <w:sz w:val="33"/>
          <w:szCs w:val="33"/>
        </w:rPr>
        <w:t>（</w:t>
      </w:r>
      <w:r w:rsidR="005B2706" w:rsidRPr="00753ABF">
        <w:rPr>
          <w:rFonts w:eastAsia="方正仿宋_GBK" w:hint="eastAsia"/>
          <w:kern w:val="0"/>
          <w:sz w:val="33"/>
          <w:szCs w:val="33"/>
        </w:rPr>
        <w:t>攀东财资综〔</w:t>
      </w:r>
      <w:r w:rsidR="005B2706" w:rsidRPr="00753ABF">
        <w:rPr>
          <w:rFonts w:eastAsia="方正仿宋_GBK"/>
          <w:kern w:val="0"/>
          <w:sz w:val="33"/>
          <w:szCs w:val="33"/>
        </w:rPr>
        <w:t>2018</w:t>
      </w:r>
      <w:r w:rsidR="005B2706" w:rsidRPr="00753ABF">
        <w:rPr>
          <w:rFonts w:eastAsia="方正仿宋_GBK" w:hint="eastAsia"/>
          <w:kern w:val="0"/>
          <w:sz w:val="33"/>
          <w:szCs w:val="33"/>
        </w:rPr>
        <w:t>〕</w:t>
      </w:r>
      <w:r w:rsidR="005B2706" w:rsidRPr="00753ABF">
        <w:rPr>
          <w:rFonts w:eastAsia="方正仿宋_GBK"/>
          <w:kern w:val="0"/>
          <w:sz w:val="33"/>
          <w:szCs w:val="33"/>
        </w:rPr>
        <w:t>5</w:t>
      </w:r>
      <w:r w:rsidR="005B2706" w:rsidRPr="00753ABF">
        <w:rPr>
          <w:rFonts w:eastAsia="方正仿宋_GBK" w:hint="eastAsia"/>
          <w:kern w:val="0"/>
          <w:sz w:val="33"/>
          <w:szCs w:val="33"/>
        </w:rPr>
        <w:t>号</w:t>
      </w:r>
      <w:r w:rsidR="005B2706">
        <w:rPr>
          <w:rFonts w:eastAsia="方正仿宋_GBK" w:hint="eastAsia"/>
          <w:kern w:val="0"/>
          <w:sz w:val="33"/>
          <w:szCs w:val="33"/>
        </w:rPr>
        <w:t>）</w:t>
      </w:r>
      <w:r w:rsidR="005B2706" w:rsidRPr="00753ABF">
        <w:rPr>
          <w:rFonts w:eastAsia="方正仿宋_GBK" w:hint="eastAsia"/>
          <w:kern w:val="0"/>
          <w:sz w:val="33"/>
          <w:szCs w:val="33"/>
        </w:rPr>
        <w:t>。</w:t>
      </w:r>
    </w:p>
    <w:p w:rsidR="005B2706" w:rsidRPr="00E03D03" w:rsidRDefault="005B2706" w:rsidP="00735683">
      <w:pPr>
        <w:spacing w:line="576" w:lineRule="exact"/>
        <w:ind w:firstLineChars="50" w:firstLine="165"/>
        <w:rPr>
          <w:rFonts w:ascii="方正楷体_GBK" w:eastAsia="方正楷体_GBK"/>
          <w:kern w:val="0"/>
          <w:sz w:val="33"/>
          <w:szCs w:val="33"/>
        </w:rPr>
      </w:pPr>
      <w:r w:rsidRPr="00E03D03">
        <w:rPr>
          <w:rFonts w:ascii="方正楷体_GBK" w:eastAsia="方正楷体_GBK" w:hint="eastAsia"/>
          <w:kern w:val="0"/>
          <w:sz w:val="33"/>
          <w:szCs w:val="33"/>
        </w:rPr>
        <w:t>（二）</w:t>
      </w:r>
      <w:r w:rsidRPr="00E03D03">
        <w:rPr>
          <w:rFonts w:ascii="方正楷体_GBK" w:eastAsia="方正楷体_GBK"/>
          <w:kern w:val="0"/>
          <w:sz w:val="33"/>
          <w:szCs w:val="33"/>
        </w:rPr>
        <w:t xml:space="preserve"> </w:t>
      </w:r>
      <w:r w:rsidRPr="00E03D03">
        <w:rPr>
          <w:rFonts w:ascii="方正楷体_GBK" w:eastAsia="方正楷体_GBK" w:hint="eastAsia"/>
          <w:kern w:val="0"/>
          <w:sz w:val="33"/>
          <w:szCs w:val="33"/>
        </w:rPr>
        <w:t>项目绩效目标</w:t>
      </w:r>
      <w:r>
        <w:rPr>
          <w:rFonts w:ascii="方正楷体_GBK" w:eastAsia="方正楷体_GBK" w:hint="eastAsia"/>
          <w:kern w:val="0"/>
          <w:sz w:val="33"/>
          <w:szCs w:val="33"/>
        </w:rPr>
        <w:t>。</w:t>
      </w:r>
    </w:p>
    <w:p w:rsidR="005B2706" w:rsidRPr="00E03D03" w:rsidRDefault="005B2706" w:rsidP="005E1C5E">
      <w:pPr>
        <w:spacing w:line="576" w:lineRule="exact"/>
        <w:ind w:leftChars="-73" w:left="-153" w:firstLineChars="100" w:firstLine="330"/>
        <w:rPr>
          <w:rFonts w:eastAsia="方正仿宋_GBK"/>
          <w:kern w:val="0"/>
          <w:sz w:val="33"/>
          <w:szCs w:val="33"/>
        </w:rPr>
      </w:pPr>
      <w:r w:rsidRPr="00E03D03">
        <w:rPr>
          <w:rFonts w:eastAsia="方正仿宋_GBK"/>
          <w:kern w:val="0"/>
          <w:sz w:val="33"/>
          <w:szCs w:val="33"/>
        </w:rPr>
        <w:t xml:space="preserve">  </w:t>
      </w:r>
      <w:r>
        <w:rPr>
          <w:rFonts w:eastAsia="方正仿宋_GBK" w:hint="eastAsia"/>
          <w:kern w:val="0"/>
          <w:sz w:val="33"/>
          <w:szCs w:val="33"/>
        </w:rPr>
        <w:t>攀枝花市东区弄弄坪街道办事处</w:t>
      </w:r>
      <w:r w:rsidRPr="00DC1717">
        <w:rPr>
          <w:rFonts w:eastAsia="方正仿宋_GBK" w:hint="eastAsia"/>
          <w:kern w:val="0"/>
          <w:sz w:val="33"/>
          <w:szCs w:val="33"/>
        </w:rPr>
        <w:t>负责辖区内的</w:t>
      </w:r>
      <w:r w:rsidRPr="00DC1717">
        <w:rPr>
          <w:rFonts w:eastAsia="方正仿宋_GBK"/>
          <w:kern w:val="0"/>
          <w:sz w:val="33"/>
          <w:szCs w:val="33"/>
        </w:rPr>
        <w:t>7</w:t>
      </w:r>
      <w:r w:rsidRPr="00DC1717">
        <w:rPr>
          <w:rFonts w:eastAsia="方正仿宋_GBK" w:hint="eastAsia"/>
          <w:kern w:val="0"/>
          <w:sz w:val="33"/>
          <w:szCs w:val="33"/>
        </w:rPr>
        <w:t>个社区重点工程绿化建设、公共绿地管理维护、古树保护及环境美化及植树等工作。</w:t>
      </w:r>
    </w:p>
    <w:p w:rsidR="005B2706" w:rsidRPr="00E03D03" w:rsidRDefault="005B2706" w:rsidP="00E03D03">
      <w:pPr>
        <w:spacing w:line="576" w:lineRule="exact"/>
        <w:ind w:firstLineChars="171" w:firstLine="564"/>
        <w:rPr>
          <w:rFonts w:ascii="方正楷体_GBK" w:eastAsia="方正楷体_GBK"/>
          <w:kern w:val="0"/>
          <w:sz w:val="33"/>
          <w:szCs w:val="33"/>
        </w:rPr>
      </w:pPr>
      <w:r w:rsidRPr="00E03D03">
        <w:rPr>
          <w:rFonts w:ascii="方正楷体_GBK" w:eastAsia="方正楷体_GBK" w:hint="eastAsia"/>
          <w:kern w:val="0"/>
          <w:sz w:val="33"/>
          <w:szCs w:val="33"/>
        </w:rPr>
        <w:t>（三）项目资金来源及使用情况</w:t>
      </w:r>
      <w:r>
        <w:rPr>
          <w:rFonts w:ascii="方正楷体_GBK" w:eastAsia="方正楷体_GBK" w:hint="eastAsia"/>
          <w:kern w:val="0"/>
          <w:sz w:val="33"/>
          <w:szCs w:val="33"/>
        </w:rPr>
        <w:t>。</w:t>
      </w:r>
    </w:p>
    <w:p w:rsidR="005B2706" w:rsidRPr="00E03D03" w:rsidRDefault="005B2706" w:rsidP="002902D3">
      <w:pPr>
        <w:adjustRightInd w:val="0"/>
        <w:snapToGrid w:val="0"/>
        <w:spacing w:line="576" w:lineRule="exact"/>
        <w:ind w:firstLineChars="171" w:firstLine="564"/>
        <w:rPr>
          <w:rFonts w:eastAsia="方正仿宋_GBK"/>
          <w:color w:val="000000"/>
          <w:kern w:val="0"/>
          <w:sz w:val="33"/>
          <w:szCs w:val="33"/>
        </w:rPr>
      </w:pPr>
      <w:r w:rsidRPr="00E03D03">
        <w:rPr>
          <w:rFonts w:eastAsia="方正仿宋_GBK" w:hint="eastAsia"/>
          <w:kern w:val="0"/>
          <w:sz w:val="33"/>
          <w:szCs w:val="33"/>
        </w:rPr>
        <w:t>年初预算批复</w:t>
      </w:r>
      <w:r>
        <w:rPr>
          <w:rFonts w:eastAsia="方正仿宋_GBK"/>
          <w:kern w:val="0"/>
          <w:sz w:val="33"/>
          <w:szCs w:val="33"/>
        </w:rPr>
        <w:t>392,500.00</w:t>
      </w:r>
      <w:r w:rsidRPr="00E03D03">
        <w:rPr>
          <w:rFonts w:eastAsia="方正仿宋_GBK" w:hint="eastAsia"/>
          <w:kern w:val="0"/>
          <w:sz w:val="33"/>
          <w:szCs w:val="33"/>
        </w:rPr>
        <w:t>元，实际使用</w:t>
      </w:r>
      <w:r>
        <w:rPr>
          <w:rFonts w:eastAsia="方正仿宋_GBK"/>
          <w:kern w:val="0"/>
          <w:sz w:val="33"/>
          <w:szCs w:val="33"/>
        </w:rPr>
        <w:t>353,300.00</w:t>
      </w:r>
      <w:r w:rsidRPr="00E03D03">
        <w:rPr>
          <w:rFonts w:eastAsia="方正仿宋_GBK" w:hint="eastAsia"/>
          <w:kern w:val="0"/>
          <w:sz w:val="33"/>
          <w:szCs w:val="33"/>
        </w:rPr>
        <w:t>元。</w:t>
      </w:r>
      <w:r w:rsidRPr="00E03D03">
        <w:rPr>
          <w:rFonts w:eastAsia="方正仿宋_GBK" w:hint="eastAsia"/>
          <w:color w:val="000000"/>
          <w:kern w:val="0"/>
          <w:sz w:val="33"/>
          <w:szCs w:val="33"/>
        </w:rPr>
        <w:t>具体使用情况如下表：</w:t>
      </w:r>
    </w:p>
    <w:p w:rsidR="005B2706" w:rsidRPr="00961F2C" w:rsidRDefault="005B2706" w:rsidP="008D3A49">
      <w:pPr>
        <w:adjustRightInd w:val="0"/>
        <w:snapToGrid w:val="0"/>
        <w:spacing w:line="576" w:lineRule="exact"/>
        <w:ind w:firstLineChars="1771" w:firstLine="5867"/>
        <w:rPr>
          <w:rFonts w:eastAsia="方正仿宋_GBK"/>
          <w:b/>
          <w:kern w:val="0"/>
          <w:sz w:val="33"/>
          <w:szCs w:val="33"/>
        </w:rPr>
      </w:pPr>
      <w:r w:rsidRPr="00961F2C">
        <w:rPr>
          <w:rFonts w:eastAsia="方正仿宋_GBK" w:hint="eastAsia"/>
          <w:b/>
          <w:kern w:val="0"/>
          <w:sz w:val="33"/>
          <w:szCs w:val="33"/>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8"/>
        <w:gridCol w:w="3711"/>
        <w:gridCol w:w="3021"/>
      </w:tblGrid>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hint="eastAsia"/>
                <w:kern w:val="0"/>
                <w:sz w:val="33"/>
                <w:szCs w:val="33"/>
              </w:rPr>
              <w:t>月份</w:t>
            </w:r>
          </w:p>
        </w:tc>
        <w:tc>
          <w:tcPr>
            <w:tcW w:w="2048"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hint="eastAsia"/>
                <w:kern w:val="0"/>
                <w:sz w:val="33"/>
                <w:szCs w:val="33"/>
              </w:rPr>
              <w:t>摘要</w:t>
            </w:r>
          </w:p>
        </w:tc>
        <w:tc>
          <w:tcPr>
            <w:tcW w:w="1667"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hint="eastAsia"/>
                <w:kern w:val="0"/>
                <w:sz w:val="33"/>
                <w:szCs w:val="33"/>
              </w:rPr>
              <w:t>金额</w:t>
            </w:r>
          </w:p>
        </w:tc>
      </w:tr>
      <w:tr w:rsidR="005B2706" w:rsidRPr="00DC451F" w:rsidTr="00E241D1">
        <w:tc>
          <w:tcPr>
            <w:tcW w:w="1285" w:type="pct"/>
          </w:tcPr>
          <w:p w:rsidR="005B2706" w:rsidRPr="00823A64" w:rsidRDefault="005B2706" w:rsidP="00BD116C">
            <w:pPr>
              <w:adjustRightInd w:val="0"/>
              <w:snapToGrid w:val="0"/>
              <w:ind w:firstLineChars="250" w:firstLine="825"/>
              <w:rPr>
                <w:rFonts w:eastAsia="方正仿宋_GBK"/>
                <w:kern w:val="0"/>
                <w:sz w:val="33"/>
                <w:szCs w:val="33"/>
              </w:rPr>
            </w:pPr>
            <w:r w:rsidRPr="00823A64">
              <w:rPr>
                <w:rFonts w:eastAsia="方正仿宋_GBK"/>
                <w:kern w:val="0"/>
                <w:sz w:val="33"/>
                <w:szCs w:val="33"/>
              </w:rPr>
              <w:t>9</w:t>
            </w:r>
            <w:r w:rsidRPr="00823A64">
              <w:rPr>
                <w:rFonts w:eastAsia="方正仿宋_GBK" w:hint="eastAsia"/>
                <w:kern w:val="0"/>
                <w:sz w:val="33"/>
                <w:szCs w:val="33"/>
              </w:rPr>
              <w:t>月</w:t>
            </w:r>
          </w:p>
        </w:tc>
        <w:tc>
          <w:tcPr>
            <w:tcW w:w="2048" w:type="pct"/>
          </w:tcPr>
          <w:p w:rsidR="005B2706" w:rsidRPr="00823A64" w:rsidRDefault="005B2706" w:rsidP="00D03C54">
            <w:pPr>
              <w:adjustRightInd w:val="0"/>
              <w:snapToGrid w:val="0"/>
              <w:jc w:val="left"/>
              <w:rPr>
                <w:rFonts w:eastAsia="方正仿宋_GBK"/>
                <w:kern w:val="0"/>
                <w:sz w:val="33"/>
                <w:szCs w:val="33"/>
              </w:rPr>
            </w:pPr>
            <w:r w:rsidRPr="00823A64">
              <w:rPr>
                <w:rFonts w:eastAsia="方正仿宋_GBK"/>
                <w:kern w:val="0"/>
                <w:sz w:val="33"/>
                <w:szCs w:val="33"/>
              </w:rPr>
              <w:t>8</w:t>
            </w:r>
            <w:r w:rsidRPr="00823A64">
              <w:rPr>
                <w:rFonts w:eastAsia="方正仿宋_GBK" w:hint="eastAsia"/>
                <w:kern w:val="0"/>
                <w:sz w:val="33"/>
                <w:szCs w:val="33"/>
              </w:rPr>
              <w:t>月社区拨款</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823A64">
              <w:rPr>
                <w:rFonts w:eastAsia="方正仿宋_GBK"/>
                <w:kern w:val="0"/>
                <w:sz w:val="33"/>
                <w:szCs w:val="33"/>
              </w:rPr>
              <w:t>40,000.00</w:t>
            </w:r>
          </w:p>
        </w:tc>
      </w:tr>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kern w:val="0"/>
                <w:sz w:val="33"/>
                <w:szCs w:val="33"/>
              </w:rPr>
              <w:t>10</w:t>
            </w:r>
            <w:r w:rsidRPr="0042311E">
              <w:rPr>
                <w:rFonts w:eastAsia="方正仿宋_GBK" w:hint="eastAsia"/>
                <w:kern w:val="0"/>
                <w:sz w:val="33"/>
                <w:szCs w:val="33"/>
              </w:rPr>
              <w:t>月</w:t>
            </w:r>
          </w:p>
        </w:tc>
        <w:tc>
          <w:tcPr>
            <w:tcW w:w="2048" w:type="pct"/>
          </w:tcPr>
          <w:p w:rsidR="005B2706" w:rsidRPr="0042311E" w:rsidRDefault="005B2706" w:rsidP="00D03C54">
            <w:pPr>
              <w:adjustRightInd w:val="0"/>
              <w:snapToGrid w:val="0"/>
              <w:jc w:val="left"/>
              <w:rPr>
                <w:rFonts w:eastAsia="方正仿宋_GBK"/>
                <w:kern w:val="0"/>
                <w:sz w:val="33"/>
                <w:szCs w:val="33"/>
              </w:rPr>
            </w:pPr>
            <w:r w:rsidRPr="0042311E">
              <w:rPr>
                <w:rFonts w:eastAsia="方正仿宋_GBK"/>
                <w:kern w:val="0"/>
                <w:sz w:val="33"/>
                <w:szCs w:val="33"/>
              </w:rPr>
              <w:t>9</w:t>
            </w:r>
            <w:r w:rsidRPr="0042311E">
              <w:rPr>
                <w:rFonts w:eastAsia="方正仿宋_GBK" w:hint="eastAsia"/>
                <w:kern w:val="0"/>
                <w:sz w:val="33"/>
                <w:szCs w:val="33"/>
              </w:rPr>
              <w:t>、</w:t>
            </w:r>
            <w:r w:rsidRPr="0042311E">
              <w:rPr>
                <w:rFonts w:eastAsia="方正仿宋_GBK"/>
                <w:kern w:val="0"/>
                <w:sz w:val="33"/>
                <w:szCs w:val="33"/>
              </w:rPr>
              <w:t>10</w:t>
            </w:r>
            <w:r w:rsidRPr="0042311E">
              <w:rPr>
                <w:rFonts w:eastAsia="方正仿宋_GBK" w:hint="eastAsia"/>
                <w:kern w:val="0"/>
                <w:sz w:val="33"/>
                <w:szCs w:val="33"/>
              </w:rPr>
              <w:t>月社区拨款</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49</w:t>
            </w:r>
            <w:r>
              <w:rPr>
                <w:rFonts w:eastAsia="方正仿宋_GBK"/>
                <w:kern w:val="0"/>
                <w:sz w:val="33"/>
                <w:szCs w:val="33"/>
              </w:rPr>
              <w:t>,</w:t>
            </w:r>
            <w:r w:rsidRPr="0042311E">
              <w:rPr>
                <w:rFonts w:eastAsia="方正仿宋_GBK"/>
                <w:kern w:val="0"/>
                <w:sz w:val="33"/>
                <w:szCs w:val="33"/>
              </w:rPr>
              <w:t>750</w:t>
            </w:r>
            <w:r>
              <w:rPr>
                <w:rFonts w:eastAsia="方正仿宋_GBK"/>
                <w:kern w:val="0"/>
                <w:sz w:val="33"/>
                <w:szCs w:val="33"/>
              </w:rPr>
              <w:t>.00</w:t>
            </w:r>
          </w:p>
        </w:tc>
      </w:tr>
      <w:tr w:rsidR="005B2706" w:rsidRPr="00DC451F" w:rsidTr="00E241D1">
        <w:trPr>
          <w:trHeight w:val="420"/>
        </w:trPr>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kern w:val="0"/>
                <w:sz w:val="33"/>
                <w:szCs w:val="33"/>
              </w:rPr>
              <w:t>11</w:t>
            </w:r>
            <w:r w:rsidRPr="0042311E">
              <w:rPr>
                <w:rFonts w:eastAsia="方正仿宋_GBK" w:hint="eastAsia"/>
                <w:kern w:val="0"/>
                <w:sz w:val="33"/>
                <w:szCs w:val="33"/>
              </w:rPr>
              <w:t>月</w:t>
            </w:r>
          </w:p>
        </w:tc>
        <w:tc>
          <w:tcPr>
            <w:tcW w:w="2048" w:type="pct"/>
          </w:tcPr>
          <w:p w:rsidR="005B2706" w:rsidRPr="0042311E" w:rsidRDefault="005B2706" w:rsidP="00D03C54">
            <w:pPr>
              <w:adjustRightInd w:val="0"/>
              <w:snapToGrid w:val="0"/>
              <w:jc w:val="left"/>
              <w:rPr>
                <w:rFonts w:eastAsia="方正仿宋_GBK"/>
                <w:kern w:val="0"/>
                <w:sz w:val="33"/>
                <w:szCs w:val="33"/>
              </w:rPr>
            </w:pPr>
            <w:r w:rsidRPr="0042311E">
              <w:rPr>
                <w:rFonts w:eastAsia="方正仿宋_GBK" w:hint="eastAsia"/>
                <w:kern w:val="0"/>
                <w:sz w:val="33"/>
                <w:szCs w:val="33"/>
              </w:rPr>
              <w:t>修缮费</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900</w:t>
            </w:r>
            <w:r>
              <w:rPr>
                <w:rFonts w:eastAsia="方正仿宋_GBK"/>
                <w:kern w:val="0"/>
                <w:sz w:val="33"/>
                <w:szCs w:val="33"/>
              </w:rPr>
              <w:t>.00</w:t>
            </w:r>
          </w:p>
        </w:tc>
      </w:tr>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kern w:val="0"/>
                <w:sz w:val="33"/>
                <w:szCs w:val="33"/>
              </w:rPr>
              <w:lastRenderedPageBreak/>
              <w:t>11</w:t>
            </w:r>
            <w:r w:rsidRPr="0042311E">
              <w:rPr>
                <w:rFonts w:eastAsia="方正仿宋_GBK" w:hint="eastAsia"/>
                <w:kern w:val="0"/>
                <w:sz w:val="33"/>
                <w:szCs w:val="33"/>
              </w:rPr>
              <w:t>月</w:t>
            </w:r>
          </w:p>
        </w:tc>
        <w:tc>
          <w:tcPr>
            <w:tcW w:w="2048" w:type="pct"/>
          </w:tcPr>
          <w:p w:rsidR="005B2706" w:rsidRPr="0042311E" w:rsidRDefault="005B2706" w:rsidP="00D03C54">
            <w:pPr>
              <w:adjustRightInd w:val="0"/>
              <w:snapToGrid w:val="0"/>
              <w:jc w:val="left"/>
              <w:rPr>
                <w:rFonts w:eastAsia="方正仿宋_GBK"/>
                <w:kern w:val="0"/>
                <w:sz w:val="33"/>
                <w:szCs w:val="33"/>
              </w:rPr>
            </w:pPr>
            <w:r w:rsidRPr="0042311E">
              <w:rPr>
                <w:rFonts w:eastAsia="方正仿宋_GBK" w:hint="eastAsia"/>
                <w:kern w:val="0"/>
                <w:sz w:val="33"/>
                <w:szCs w:val="33"/>
              </w:rPr>
              <w:t>绿化养护</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4</w:t>
            </w:r>
            <w:r>
              <w:rPr>
                <w:rFonts w:eastAsia="方正仿宋_GBK"/>
                <w:kern w:val="0"/>
                <w:sz w:val="33"/>
                <w:szCs w:val="33"/>
              </w:rPr>
              <w:t>,</w:t>
            </w:r>
            <w:r w:rsidRPr="0042311E">
              <w:rPr>
                <w:rFonts w:eastAsia="方正仿宋_GBK"/>
                <w:kern w:val="0"/>
                <w:sz w:val="33"/>
                <w:szCs w:val="33"/>
              </w:rPr>
              <w:t>380</w:t>
            </w:r>
            <w:r>
              <w:rPr>
                <w:rFonts w:eastAsia="方正仿宋_GBK"/>
                <w:kern w:val="0"/>
                <w:sz w:val="33"/>
                <w:szCs w:val="33"/>
              </w:rPr>
              <w:t>.00</w:t>
            </w:r>
          </w:p>
        </w:tc>
      </w:tr>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kern w:val="0"/>
                <w:sz w:val="33"/>
                <w:szCs w:val="33"/>
              </w:rPr>
              <w:t>11</w:t>
            </w:r>
            <w:r w:rsidRPr="0042311E">
              <w:rPr>
                <w:rFonts w:eastAsia="方正仿宋_GBK" w:hint="eastAsia"/>
                <w:kern w:val="0"/>
                <w:sz w:val="33"/>
                <w:szCs w:val="33"/>
              </w:rPr>
              <w:t>月</w:t>
            </w:r>
          </w:p>
        </w:tc>
        <w:tc>
          <w:tcPr>
            <w:tcW w:w="2048" w:type="pct"/>
          </w:tcPr>
          <w:p w:rsidR="005B2706" w:rsidRPr="0042311E" w:rsidRDefault="005B2706" w:rsidP="00D03C54">
            <w:pPr>
              <w:adjustRightInd w:val="0"/>
              <w:snapToGrid w:val="0"/>
              <w:jc w:val="left"/>
              <w:rPr>
                <w:rFonts w:eastAsia="方正仿宋_GBK"/>
                <w:kern w:val="0"/>
                <w:sz w:val="33"/>
                <w:szCs w:val="33"/>
              </w:rPr>
            </w:pPr>
            <w:r w:rsidRPr="0042311E">
              <w:rPr>
                <w:rFonts w:eastAsia="方正仿宋_GBK"/>
                <w:kern w:val="0"/>
                <w:sz w:val="33"/>
                <w:szCs w:val="33"/>
              </w:rPr>
              <w:t>11</w:t>
            </w:r>
            <w:r w:rsidRPr="0042311E">
              <w:rPr>
                <w:rFonts w:eastAsia="方正仿宋_GBK" w:hint="eastAsia"/>
                <w:kern w:val="0"/>
                <w:sz w:val="33"/>
                <w:szCs w:val="33"/>
              </w:rPr>
              <w:t>月社区拨款</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249</w:t>
            </w:r>
            <w:r>
              <w:rPr>
                <w:rFonts w:eastAsia="方正仿宋_GBK"/>
                <w:kern w:val="0"/>
                <w:sz w:val="33"/>
                <w:szCs w:val="33"/>
              </w:rPr>
              <w:t>,</w:t>
            </w:r>
            <w:r w:rsidRPr="0042311E">
              <w:rPr>
                <w:rFonts w:eastAsia="方正仿宋_GBK"/>
                <w:kern w:val="0"/>
                <w:sz w:val="33"/>
                <w:szCs w:val="33"/>
              </w:rPr>
              <w:t>750</w:t>
            </w:r>
            <w:r>
              <w:rPr>
                <w:rFonts w:eastAsia="方正仿宋_GBK"/>
                <w:kern w:val="0"/>
                <w:sz w:val="33"/>
                <w:szCs w:val="33"/>
              </w:rPr>
              <w:t>.00</w:t>
            </w:r>
          </w:p>
        </w:tc>
      </w:tr>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kern w:val="0"/>
                <w:sz w:val="33"/>
                <w:szCs w:val="33"/>
              </w:rPr>
              <w:t>12</w:t>
            </w:r>
            <w:r w:rsidRPr="0042311E">
              <w:rPr>
                <w:rFonts w:eastAsia="方正仿宋_GBK" w:hint="eastAsia"/>
                <w:kern w:val="0"/>
                <w:sz w:val="33"/>
                <w:szCs w:val="33"/>
              </w:rPr>
              <w:t>月</w:t>
            </w:r>
          </w:p>
        </w:tc>
        <w:tc>
          <w:tcPr>
            <w:tcW w:w="2048" w:type="pct"/>
          </w:tcPr>
          <w:p w:rsidR="005B2706" w:rsidRPr="0042311E" w:rsidRDefault="005B2706" w:rsidP="00D03C54">
            <w:pPr>
              <w:adjustRightInd w:val="0"/>
              <w:snapToGrid w:val="0"/>
              <w:jc w:val="left"/>
              <w:rPr>
                <w:rFonts w:eastAsia="方正仿宋_GBK"/>
                <w:kern w:val="0"/>
                <w:sz w:val="33"/>
                <w:szCs w:val="33"/>
              </w:rPr>
            </w:pPr>
            <w:r w:rsidRPr="0042311E">
              <w:rPr>
                <w:rFonts w:eastAsia="方正仿宋_GBK"/>
                <w:kern w:val="0"/>
                <w:sz w:val="33"/>
                <w:szCs w:val="33"/>
              </w:rPr>
              <w:t>12</w:t>
            </w:r>
            <w:r w:rsidRPr="0042311E">
              <w:rPr>
                <w:rFonts w:eastAsia="方正仿宋_GBK" w:hint="eastAsia"/>
                <w:kern w:val="0"/>
                <w:sz w:val="33"/>
                <w:szCs w:val="33"/>
              </w:rPr>
              <w:t>月社区拨款</w:t>
            </w: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8</w:t>
            </w:r>
            <w:r>
              <w:rPr>
                <w:rFonts w:eastAsia="方正仿宋_GBK"/>
                <w:kern w:val="0"/>
                <w:sz w:val="33"/>
                <w:szCs w:val="33"/>
              </w:rPr>
              <w:t>,</w:t>
            </w:r>
            <w:r w:rsidRPr="0042311E">
              <w:rPr>
                <w:rFonts w:eastAsia="方正仿宋_GBK"/>
                <w:kern w:val="0"/>
                <w:sz w:val="33"/>
                <w:szCs w:val="33"/>
              </w:rPr>
              <w:t>520</w:t>
            </w:r>
            <w:r>
              <w:rPr>
                <w:rFonts w:eastAsia="方正仿宋_GBK"/>
                <w:kern w:val="0"/>
                <w:sz w:val="33"/>
                <w:szCs w:val="33"/>
              </w:rPr>
              <w:t>.00</w:t>
            </w:r>
          </w:p>
        </w:tc>
      </w:tr>
      <w:tr w:rsidR="005B2706" w:rsidRPr="00DC451F" w:rsidTr="00E241D1">
        <w:tc>
          <w:tcPr>
            <w:tcW w:w="1285" w:type="pct"/>
          </w:tcPr>
          <w:p w:rsidR="005B2706" w:rsidRPr="0042311E" w:rsidRDefault="005B2706" w:rsidP="003B12A6">
            <w:pPr>
              <w:adjustRightInd w:val="0"/>
              <w:snapToGrid w:val="0"/>
              <w:jc w:val="center"/>
              <w:rPr>
                <w:rFonts w:eastAsia="方正仿宋_GBK"/>
                <w:kern w:val="0"/>
                <w:sz w:val="33"/>
                <w:szCs w:val="33"/>
              </w:rPr>
            </w:pPr>
            <w:r w:rsidRPr="0042311E">
              <w:rPr>
                <w:rFonts w:eastAsia="方正仿宋_GBK" w:hint="eastAsia"/>
                <w:kern w:val="0"/>
                <w:sz w:val="33"/>
                <w:szCs w:val="33"/>
              </w:rPr>
              <w:t>合计</w:t>
            </w:r>
          </w:p>
        </w:tc>
        <w:tc>
          <w:tcPr>
            <w:tcW w:w="2048" w:type="pct"/>
          </w:tcPr>
          <w:p w:rsidR="005B2706" w:rsidRPr="0042311E" w:rsidRDefault="005B2706" w:rsidP="003B12A6">
            <w:pPr>
              <w:adjustRightInd w:val="0"/>
              <w:snapToGrid w:val="0"/>
              <w:jc w:val="center"/>
              <w:rPr>
                <w:rFonts w:eastAsia="方正仿宋_GBK"/>
                <w:kern w:val="0"/>
                <w:sz w:val="33"/>
                <w:szCs w:val="33"/>
              </w:rPr>
            </w:pPr>
          </w:p>
        </w:tc>
        <w:tc>
          <w:tcPr>
            <w:tcW w:w="1667" w:type="pct"/>
            <w:vAlign w:val="center"/>
          </w:tcPr>
          <w:p w:rsidR="005B2706" w:rsidRPr="0042311E" w:rsidRDefault="005B2706" w:rsidP="00D03C54">
            <w:pPr>
              <w:adjustRightInd w:val="0"/>
              <w:snapToGrid w:val="0"/>
              <w:jc w:val="right"/>
              <w:rPr>
                <w:rFonts w:eastAsia="方正仿宋_GBK"/>
                <w:kern w:val="0"/>
                <w:sz w:val="33"/>
                <w:szCs w:val="33"/>
              </w:rPr>
            </w:pPr>
            <w:r w:rsidRPr="0042311E">
              <w:rPr>
                <w:rFonts w:eastAsia="方正仿宋_GBK"/>
                <w:kern w:val="0"/>
                <w:sz w:val="33"/>
                <w:szCs w:val="33"/>
              </w:rPr>
              <w:t>353</w:t>
            </w:r>
            <w:r>
              <w:rPr>
                <w:rFonts w:eastAsia="方正仿宋_GBK"/>
                <w:kern w:val="0"/>
                <w:sz w:val="33"/>
                <w:szCs w:val="33"/>
              </w:rPr>
              <w:t>,</w:t>
            </w:r>
            <w:r w:rsidRPr="0042311E">
              <w:rPr>
                <w:rFonts w:eastAsia="方正仿宋_GBK"/>
                <w:kern w:val="0"/>
                <w:sz w:val="33"/>
                <w:szCs w:val="33"/>
              </w:rPr>
              <w:t>300</w:t>
            </w:r>
            <w:r>
              <w:rPr>
                <w:rFonts w:eastAsia="方正仿宋_GBK"/>
                <w:kern w:val="0"/>
                <w:sz w:val="33"/>
                <w:szCs w:val="33"/>
              </w:rPr>
              <w:t>.00</w:t>
            </w:r>
          </w:p>
        </w:tc>
      </w:tr>
    </w:tbl>
    <w:p w:rsidR="005B2706" w:rsidRPr="00E03D03" w:rsidRDefault="005B2706" w:rsidP="00E03D03">
      <w:pPr>
        <w:spacing w:line="576" w:lineRule="exact"/>
        <w:ind w:firstLineChars="171" w:firstLine="564"/>
        <w:rPr>
          <w:rFonts w:ascii="方正楷体_GBK" w:eastAsia="方正楷体_GBK"/>
          <w:kern w:val="0"/>
          <w:sz w:val="33"/>
          <w:szCs w:val="33"/>
        </w:rPr>
      </w:pPr>
      <w:r w:rsidRPr="00E03D03">
        <w:rPr>
          <w:rFonts w:ascii="方正楷体_GBK" w:eastAsia="方正楷体_GBK" w:hint="eastAsia"/>
          <w:kern w:val="0"/>
          <w:sz w:val="33"/>
          <w:szCs w:val="33"/>
        </w:rPr>
        <w:t>（</w:t>
      </w:r>
      <w:r>
        <w:rPr>
          <w:rFonts w:ascii="方正楷体_GBK" w:eastAsia="方正楷体_GBK" w:hint="eastAsia"/>
          <w:kern w:val="0"/>
          <w:sz w:val="33"/>
          <w:szCs w:val="33"/>
        </w:rPr>
        <w:t>四</w:t>
      </w:r>
      <w:r w:rsidRPr="00E03D03">
        <w:rPr>
          <w:rFonts w:ascii="方正楷体_GBK" w:eastAsia="方正楷体_GBK" w:hint="eastAsia"/>
          <w:kern w:val="0"/>
          <w:sz w:val="33"/>
          <w:szCs w:val="33"/>
        </w:rPr>
        <w:t>）项目自评情况</w:t>
      </w:r>
      <w:r>
        <w:rPr>
          <w:rFonts w:ascii="方正楷体_GBK" w:eastAsia="方正楷体_GBK" w:hint="eastAsia"/>
          <w:kern w:val="0"/>
          <w:sz w:val="33"/>
          <w:szCs w:val="33"/>
        </w:rPr>
        <w:t>。</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项目单位于</w:t>
      </w:r>
      <w:r w:rsidRPr="00066C62">
        <w:rPr>
          <w:rFonts w:eastAsia="方正仿宋_GBK"/>
          <w:kern w:val="0"/>
          <w:sz w:val="33"/>
          <w:szCs w:val="33"/>
        </w:rPr>
        <w:t>2019</w:t>
      </w:r>
      <w:r w:rsidRPr="00066C62">
        <w:rPr>
          <w:rFonts w:eastAsia="方正仿宋_GBK" w:hint="eastAsia"/>
          <w:kern w:val="0"/>
          <w:sz w:val="33"/>
          <w:szCs w:val="33"/>
        </w:rPr>
        <w:t>年度开展了项目自评工作，并于</w:t>
      </w:r>
      <w:r w:rsidRPr="00066C62">
        <w:rPr>
          <w:rFonts w:eastAsia="方正仿宋_GBK"/>
          <w:kern w:val="0"/>
          <w:sz w:val="33"/>
          <w:szCs w:val="33"/>
        </w:rPr>
        <w:t>8</w:t>
      </w:r>
      <w:r w:rsidRPr="00066C62">
        <w:rPr>
          <w:rFonts w:eastAsia="方正仿宋_GBK" w:hint="eastAsia"/>
          <w:kern w:val="0"/>
          <w:sz w:val="33"/>
          <w:szCs w:val="33"/>
        </w:rPr>
        <w:t>月</w:t>
      </w:r>
      <w:r>
        <w:rPr>
          <w:rFonts w:eastAsia="方正仿宋_GBK"/>
          <w:kern w:val="0"/>
          <w:sz w:val="33"/>
          <w:szCs w:val="33"/>
        </w:rPr>
        <w:t>15</w:t>
      </w:r>
      <w:r w:rsidRPr="00066C62">
        <w:rPr>
          <w:rFonts w:eastAsia="方正仿宋_GBK" w:hint="eastAsia"/>
          <w:kern w:val="0"/>
          <w:sz w:val="33"/>
          <w:szCs w:val="33"/>
        </w:rPr>
        <w:t>日形成了自评报告，自评得分</w:t>
      </w:r>
      <w:r>
        <w:rPr>
          <w:rFonts w:eastAsia="方正仿宋_GBK"/>
          <w:kern w:val="0"/>
          <w:sz w:val="33"/>
          <w:szCs w:val="33"/>
        </w:rPr>
        <w:t>92</w:t>
      </w:r>
      <w:r w:rsidRPr="00066C62">
        <w:rPr>
          <w:rFonts w:eastAsia="方正仿宋_GBK" w:hint="eastAsia"/>
          <w:kern w:val="0"/>
          <w:sz w:val="33"/>
          <w:szCs w:val="33"/>
        </w:rPr>
        <w:t>分。</w:t>
      </w:r>
    </w:p>
    <w:p w:rsidR="005B2706" w:rsidRPr="000A2178" w:rsidRDefault="005B2706" w:rsidP="000A2178">
      <w:pPr>
        <w:autoSpaceDE w:val="0"/>
        <w:autoSpaceDN w:val="0"/>
        <w:adjustRightInd w:val="0"/>
        <w:spacing w:line="576" w:lineRule="exact"/>
        <w:ind w:firstLineChars="200" w:firstLine="660"/>
        <w:rPr>
          <w:rFonts w:ascii="方正黑体_GBK" w:eastAsia="方正黑体_GBK" w:hAnsi="仿宋" w:cs="仿宋"/>
          <w:color w:val="000000"/>
          <w:sz w:val="33"/>
          <w:szCs w:val="33"/>
        </w:rPr>
      </w:pPr>
      <w:r w:rsidRPr="000A2178">
        <w:rPr>
          <w:rFonts w:ascii="方正黑体_GBK" w:eastAsia="方正黑体_GBK" w:hAnsi="仿宋" w:cs="仿宋" w:hint="eastAsia"/>
          <w:color w:val="000000"/>
          <w:sz w:val="33"/>
          <w:szCs w:val="33"/>
        </w:rPr>
        <w:t>二、评价工作开展情况</w:t>
      </w:r>
    </w:p>
    <w:p w:rsidR="005B2706" w:rsidRPr="000A2178" w:rsidRDefault="005B2706" w:rsidP="000A2178">
      <w:pPr>
        <w:spacing w:line="576" w:lineRule="exact"/>
        <w:ind w:firstLineChars="171" w:firstLine="564"/>
        <w:rPr>
          <w:rFonts w:ascii="方正楷体_GBK" w:eastAsia="方正楷体_GBK"/>
          <w:kern w:val="0"/>
          <w:sz w:val="33"/>
          <w:szCs w:val="33"/>
        </w:rPr>
      </w:pPr>
      <w:r>
        <w:rPr>
          <w:rFonts w:ascii="方正楷体_GBK" w:eastAsia="方正楷体_GBK" w:hint="eastAsia"/>
          <w:kern w:val="0"/>
          <w:sz w:val="33"/>
          <w:szCs w:val="33"/>
        </w:rPr>
        <w:t>（一）</w:t>
      </w:r>
      <w:r w:rsidRPr="000A2178">
        <w:rPr>
          <w:rFonts w:ascii="方正楷体_GBK" w:eastAsia="方正楷体_GBK" w:hint="eastAsia"/>
          <w:kern w:val="0"/>
          <w:sz w:val="33"/>
          <w:szCs w:val="33"/>
        </w:rPr>
        <w:t>评价目的</w:t>
      </w:r>
      <w:r>
        <w:rPr>
          <w:rFonts w:ascii="方正楷体_GBK" w:eastAsia="方正楷体_GBK" w:hint="eastAsia"/>
          <w:kern w:val="0"/>
          <w:sz w:val="33"/>
          <w:szCs w:val="33"/>
        </w:rPr>
        <w:t>。</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按照项目决策、项目管理、绩效目标三类指标，对</w:t>
      </w:r>
      <w:r>
        <w:rPr>
          <w:rFonts w:eastAsia="方正仿宋_GBK" w:hint="eastAsia"/>
          <w:kern w:val="0"/>
          <w:sz w:val="33"/>
          <w:szCs w:val="33"/>
        </w:rPr>
        <w:t>绿地管护</w:t>
      </w:r>
      <w:r w:rsidRPr="00066C62">
        <w:rPr>
          <w:rFonts w:eastAsia="方正仿宋_GBK" w:hint="eastAsia"/>
          <w:kern w:val="0"/>
          <w:sz w:val="33"/>
          <w:szCs w:val="33"/>
        </w:rPr>
        <w:t>费从预算到支出过程及使用产生的效果进行综合分析和评价，从资金使用的科学性、合理性和有效性出发，分析项目存在的问题和影响效果等关键因素，总结项目管理经验，发现项目管理存在的问题，建立健全项目管理及资金管理相关制度规定，进一步加强财政专项资金管理，规范财政专项支出行为，为今后更合理的安排实施经费、提高资金使用效益和效率提供决策依据。</w:t>
      </w:r>
      <w:r w:rsidRPr="00066C62">
        <w:rPr>
          <w:rFonts w:eastAsia="方正仿宋_GBK"/>
          <w:kern w:val="0"/>
          <w:sz w:val="33"/>
          <w:szCs w:val="33"/>
        </w:rPr>
        <w:t xml:space="preserve">  </w:t>
      </w:r>
    </w:p>
    <w:p w:rsidR="005B2706" w:rsidRPr="000A2178" w:rsidRDefault="005B2706" w:rsidP="008D3A49">
      <w:pPr>
        <w:spacing w:line="576" w:lineRule="exact"/>
        <w:ind w:firstLineChars="200" w:firstLine="663"/>
        <w:rPr>
          <w:rFonts w:eastAsia="方正仿宋_GBK"/>
          <w:b/>
          <w:kern w:val="0"/>
          <w:sz w:val="33"/>
          <w:szCs w:val="33"/>
        </w:rPr>
      </w:pPr>
      <w:r w:rsidRPr="000A2178">
        <w:rPr>
          <w:rFonts w:eastAsia="方正仿宋_GBK" w:hint="eastAsia"/>
          <w:b/>
          <w:kern w:val="0"/>
          <w:sz w:val="33"/>
          <w:szCs w:val="33"/>
        </w:rPr>
        <w:t>绩效评价步骤及方法：</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根据《攀枝花市财政局关于开展</w:t>
      </w:r>
      <w:r w:rsidRPr="00066C62">
        <w:rPr>
          <w:rFonts w:eastAsia="方正仿宋_GBK"/>
          <w:kern w:val="0"/>
          <w:sz w:val="33"/>
          <w:szCs w:val="33"/>
        </w:rPr>
        <w:t>2019</w:t>
      </w:r>
      <w:r w:rsidRPr="00066C62">
        <w:rPr>
          <w:rFonts w:eastAsia="方正仿宋_GBK" w:hint="eastAsia"/>
          <w:kern w:val="0"/>
          <w:sz w:val="33"/>
          <w:szCs w:val="33"/>
        </w:rPr>
        <w:t>年财政绩效评价工作的通知》（攀财绩〔</w:t>
      </w:r>
      <w:r w:rsidRPr="00066C62">
        <w:rPr>
          <w:rFonts w:eastAsia="方正仿宋_GBK"/>
          <w:kern w:val="0"/>
          <w:sz w:val="33"/>
          <w:szCs w:val="33"/>
        </w:rPr>
        <w:t>2019</w:t>
      </w:r>
      <w:r w:rsidRPr="00066C62">
        <w:rPr>
          <w:rFonts w:eastAsia="方正仿宋_GBK" w:hint="eastAsia"/>
          <w:kern w:val="0"/>
          <w:sz w:val="33"/>
          <w:szCs w:val="33"/>
        </w:rPr>
        <w:t>〕</w:t>
      </w:r>
      <w:r w:rsidRPr="00066C62">
        <w:rPr>
          <w:rFonts w:eastAsia="方正仿宋_GBK"/>
          <w:kern w:val="0"/>
          <w:sz w:val="33"/>
          <w:szCs w:val="33"/>
        </w:rPr>
        <w:t>4</w:t>
      </w:r>
      <w:r w:rsidRPr="00066C62">
        <w:rPr>
          <w:rFonts w:eastAsia="方正仿宋_GBK" w:hint="eastAsia"/>
          <w:kern w:val="0"/>
          <w:sz w:val="33"/>
          <w:szCs w:val="33"/>
        </w:rPr>
        <w:t>号）、《攀枝花市东区财政局关于印发</w:t>
      </w:r>
      <w:r w:rsidRPr="00066C62">
        <w:rPr>
          <w:rFonts w:eastAsia="方正仿宋_GBK"/>
          <w:kern w:val="0"/>
          <w:sz w:val="33"/>
          <w:szCs w:val="33"/>
        </w:rPr>
        <w:t>&lt;2019</w:t>
      </w:r>
      <w:r w:rsidRPr="00066C62">
        <w:rPr>
          <w:rFonts w:eastAsia="方正仿宋_GBK" w:hint="eastAsia"/>
          <w:kern w:val="0"/>
          <w:sz w:val="33"/>
          <w:szCs w:val="33"/>
        </w:rPr>
        <w:t>年东区预算绩效管理工作要点</w:t>
      </w:r>
      <w:r w:rsidRPr="00066C62">
        <w:rPr>
          <w:rFonts w:eastAsia="方正仿宋_GBK"/>
          <w:kern w:val="0"/>
          <w:sz w:val="33"/>
          <w:szCs w:val="33"/>
        </w:rPr>
        <w:t>&gt;</w:t>
      </w:r>
      <w:r w:rsidRPr="00066C62">
        <w:rPr>
          <w:rFonts w:eastAsia="方正仿宋_GBK" w:hint="eastAsia"/>
          <w:kern w:val="0"/>
          <w:sz w:val="33"/>
          <w:szCs w:val="33"/>
        </w:rPr>
        <w:t>的通知》（攀东财〔</w:t>
      </w:r>
      <w:r w:rsidRPr="00066C62">
        <w:rPr>
          <w:rFonts w:eastAsia="方正仿宋_GBK"/>
          <w:kern w:val="0"/>
          <w:sz w:val="33"/>
          <w:szCs w:val="33"/>
        </w:rPr>
        <w:t>2019</w:t>
      </w:r>
      <w:r w:rsidRPr="00066C62">
        <w:rPr>
          <w:rFonts w:eastAsia="方正仿宋_GBK" w:hint="eastAsia"/>
          <w:kern w:val="0"/>
          <w:sz w:val="33"/>
          <w:szCs w:val="33"/>
        </w:rPr>
        <w:t>〕</w:t>
      </w:r>
      <w:r w:rsidRPr="00066C62">
        <w:rPr>
          <w:rFonts w:eastAsia="方正仿宋_GBK"/>
          <w:kern w:val="0"/>
          <w:sz w:val="33"/>
          <w:szCs w:val="33"/>
        </w:rPr>
        <w:t>89</w:t>
      </w:r>
      <w:r w:rsidRPr="00066C62">
        <w:rPr>
          <w:rFonts w:eastAsia="方正仿宋_GBK" w:hint="eastAsia"/>
          <w:kern w:val="0"/>
          <w:sz w:val="33"/>
          <w:szCs w:val="33"/>
        </w:rPr>
        <w:t>号）、《攀枝花市东区财政局关于开展</w:t>
      </w:r>
      <w:r w:rsidRPr="00066C62">
        <w:rPr>
          <w:rFonts w:eastAsia="方正仿宋_GBK"/>
          <w:kern w:val="0"/>
          <w:sz w:val="33"/>
          <w:szCs w:val="33"/>
        </w:rPr>
        <w:t>2019</w:t>
      </w:r>
      <w:r w:rsidRPr="00066C62">
        <w:rPr>
          <w:rFonts w:eastAsia="方正仿宋_GBK" w:hint="eastAsia"/>
          <w:kern w:val="0"/>
          <w:sz w:val="33"/>
          <w:szCs w:val="33"/>
        </w:rPr>
        <w:lastRenderedPageBreak/>
        <w:t>年财政绩效评价工作的通知》（攀东财〔</w:t>
      </w:r>
      <w:r w:rsidRPr="00066C62">
        <w:rPr>
          <w:rFonts w:eastAsia="方正仿宋_GBK"/>
          <w:kern w:val="0"/>
          <w:sz w:val="33"/>
          <w:szCs w:val="33"/>
        </w:rPr>
        <w:t>2019</w:t>
      </w:r>
      <w:r w:rsidRPr="00066C62">
        <w:rPr>
          <w:rFonts w:eastAsia="方正仿宋_GBK" w:hint="eastAsia"/>
          <w:kern w:val="0"/>
          <w:sz w:val="33"/>
          <w:szCs w:val="33"/>
        </w:rPr>
        <w:t>〕</w:t>
      </w:r>
      <w:r w:rsidRPr="00066C62">
        <w:rPr>
          <w:rFonts w:eastAsia="方正仿宋_GBK"/>
          <w:kern w:val="0"/>
          <w:sz w:val="33"/>
          <w:szCs w:val="33"/>
        </w:rPr>
        <w:t>113</w:t>
      </w:r>
      <w:r w:rsidRPr="00066C62">
        <w:rPr>
          <w:rFonts w:eastAsia="方正仿宋_GBK" w:hint="eastAsia"/>
          <w:kern w:val="0"/>
          <w:sz w:val="33"/>
          <w:szCs w:val="33"/>
        </w:rPr>
        <w:t>号）文件精神，工作组按照前期准备、单位自评、现场评价、报告撰写四个阶段，科学运用比较法、绩效逻辑分析法、因素分析法、综合指数法，以现场评价为主、非现场评价为辅，开展项目绩效评价工作，向项目单位了解项目基本情况并收集项目文件资料、细化评价指标、设计调查问卷，开展受益群体问卷调查工作。具体步骤如下：</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1</w:t>
      </w:r>
      <w:r>
        <w:rPr>
          <w:rFonts w:eastAsia="方正仿宋_GBK" w:hint="eastAsia"/>
          <w:kern w:val="0"/>
          <w:sz w:val="33"/>
          <w:szCs w:val="33"/>
        </w:rPr>
        <w:t>．</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9</w:t>
      </w:r>
      <w:r w:rsidRPr="00066C62">
        <w:rPr>
          <w:rFonts w:eastAsia="方正仿宋_GBK" w:hint="eastAsia"/>
          <w:kern w:val="0"/>
          <w:sz w:val="33"/>
          <w:szCs w:val="33"/>
        </w:rPr>
        <w:t>月</w:t>
      </w:r>
      <w:r w:rsidRPr="00066C62">
        <w:rPr>
          <w:rFonts w:eastAsia="方正仿宋_GBK"/>
          <w:kern w:val="0"/>
          <w:sz w:val="33"/>
          <w:szCs w:val="33"/>
        </w:rPr>
        <w:t>9</w:t>
      </w:r>
      <w:r w:rsidRPr="00066C62">
        <w:rPr>
          <w:rFonts w:eastAsia="方正仿宋_GBK" w:hint="eastAsia"/>
          <w:kern w:val="0"/>
          <w:sz w:val="33"/>
          <w:szCs w:val="33"/>
        </w:rPr>
        <w:t>日至</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9</w:t>
      </w:r>
      <w:r w:rsidRPr="00066C62">
        <w:rPr>
          <w:rFonts w:eastAsia="方正仿宋_GBK" w:hint="eastAsia"/>
          <w:kern w:val="0"/>
          <w:sz w:val="33"/>
          <w:szCs w:val="33"/>
        </w:rPr>
        <w:t>月</w:t>
      </w:r>
      <w:r w:rsidRPr="00066C62">
        <w:rPr>
          <w:rFonts w:eastAsia="方正仿宋_GBK"/>
          <w:kern w:val="0"/>
          <w:sz w:val="33"/>
          <w:szCs w:val="33"/>
        </w:rPr>
        <w:t>10</w:t>
      </w:r>
      <w:r w:rsidRPr="00066C62">
        <w:rPr>
          <w:rFonts w:eastAsia="方正仿宋_GBK" w:hint="eastAsia"/>
          <w:kern w:val="0"/>
          <w:sz w:val="33"/>
          <w:szCs w:val="33"/>
        </w:rPr>
        <w:t>日，成立绩效评价工作小组，工作小组通过单位自评报告，熟悉项目概况，就相关制度、指标体系、评价标准、问卷调查、工作要求等进行集中培训、讨论。学习涉及项目的相关政策，了解预算资金使用范围，掌握项目特点，研究并确定本项目评价方向和重点，列出应收集资料清单，并准备好首次入场需要单位补充说明的问题，避免首次入场仅开展基础资料的收集工作。</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2</w:t>
      </w:r>
      <w:r>
        <w:rPr>
          <w:rFonts w:eastAsia="方正仿宋_GBK" w:hint="eastAsia"/>
          <w:kern w:val="0"/>
          <w:sz w:val="33"/>
          <w:szCs w:val="33"/>
        </w:rPr>
        <w:t>．</w:t>
      </w:r>
      <w:r w:rsidRPr="00D0425F">
        <w:rPr>
          <w:rFonts w:eastAsia="方正仿宋_GBK"/>
          <w:kern w:val="0"/>
          <w:sz w:val="33"/>
          <w:szCs w:val="33"/>
        </w:rPr>
        <w:t>2019</w:t>
      </w:r>
      <w:r w:rsidRPr="00D0425F">
        <w:rPr>
          <w:rFonts w:eastAsia="方正仿宋_GBK" w:hint="eastAsia"/>
          <w:kern w:val="0"/>
          <w:sz w:val="33"/>
          <w:szCs w:val="33"/>
        </w:rPr>
        <w:t>年</w:t>
      </w:r>
      <w:r w:rsidRPr="00D0425F">
        <w:rPr>
          <w:rFonts w:eastAsia="方正仿宋_GBK"/>
          <w:kern w:val="0"/>
          <w:sz w:val="33"/>
          <w:szCs w:val="33"/>
        </w:rPr>
        <w:t>9</w:t>
      </w:r>
      <w:r w:rsidRPr="00D0425F">
        <w:rPr>
          <w:rFonts w:eastAsia="方正仿宋_GBK" w:hint="eastAsia"/>
          <w:kern w:val="0"/>
          <w:sz w:val="33"/>
          <w:szCs w:val="33"/>
        </w:rPr>
        <w:t>月</w:t>
      </w:r>
      <w:r w:rsidRPr="00D0425F">
        <w:rPr>
          <w:rFonts w:eastAsia="方正仿宋_GBK"/>
          <w:kern w:val="0"/>
          <w:sz w:val="33"/>
          <w:szCs w:val="33"/>
        </w:rPr>
        <w:t>1</w:t>
      </w:r>
      <w:r w:rsidR="00544A5F">
        <w:rPr>
          <w:rFonts w:eastAsia="方正仿宋_GBK" w:hint="eastAsia"/>
          <w:kern w:val="0"/>
          <w:sz w:val="33"/>
          <w:szCs w:val="33"/>
        </w:rPr>
        <w:t>3</w:t>
      </w:r>
      <w:r w:rsidRPr="00D0425F">
        <w:rPr>
          <w:rFonts w:eastAsia="方正仿宋_GBK" w:hint="eastAsia"/>
          <w:kern w:val="0"/>
          <w:sz w:val="33"/>
          <w:szCs w:val="33"/>
        </w:rPr>
        <w:t>日至</w:t>
      </w:r>
      <w:r w:rsidRPr="00D0425F">
        <w:rPr>
          <w:rFonts w:eastAsia="方正仿宋_GBK"/>
          <w:kern w:val="0"/>
          <w:sz w:val="33"/>
          <w:szCs w:val="33"/>
        </w:rPr>
        <w:t>2019</w:t>
      </w:r>
      <w:r w:rsidRPr="00D0425F">
        <w:rPr>
          <w:rFonts w:eastAsia="方正仿宋_GBK" w:hint="eastAsia"/>
          <w:kern w:val="0"/>
          <w:sz w:val="33"/>
          <w:szCs w:val="33"/>
        </w:rPr>
        <w:t>年</w:t>
      </w:r>
      <w:r w:rsidRPr="00D0425F">
        <w:rPr>
          <w:rFonts w:eastAsia="方正仿宋_GBK"/>
          <w:kern w:val="0"/>
          <w:sz w:val="33"/>
          <w:szCs w:val="33"/>
        </w:rPr>
        <w:t>9</w:t>
      </w:r>
      <w:r w:rsidRPr="00D0425F">
        <w:rPr>
          <w:rFonts w:eastAsia="方正仿宋_GBK" w:hint="eastAsia"/>
          <w:kern w:val="0"/>
          <w:sz w:val="33"/>
          <w:szCs w:val="33"/>
        </w:rPr>
        <w:t>月</w:t>
      </w:r>
      <w:r w:rsidR="00C0056B">
        <w:rPr>
          <w:rFonts w:eastAsia="方正仿宋_GBK" w:hint="eastAsia"/>
          <w:kern w:val="0"/>
          <w:sz w:val="33"/>
          <w:szCs w:val="33"/>
        </w:rPr>
        <w:t>17</w:t>
      </w:r>
      <w:r w:rsidRPr="00D0425F">
        <w:rPr>
          <w:rFonts w:eastAsia="方正仿宋_GBK" w:hint="eastAsia"/>
          <w:kern w:val="0"/>
          <w:sz w:val="33"/>
          <w:szCs w:val="33"/>
        </w:rPr>
        <w:t>日</w:t>
      </w:r>
      <w:r w:rsidRPr="00066C62">
        <w:rPr>
          <w:rFonts w:eastAsia="方正仿宋_GBK" w:hint="eastAsia"/>
          <w:kern w:val="0"/>
          <w:sz w:val="33"/>
          <w:szCs w:val="33"/>
        </w:rPr>
        <w:t>，进场并与</w:t>
      </w:r>
      <w:r>
        <w:rPr>
          <w:rFonts w:eastAsia="方正仿宋_GBK" w:hint="eastAsia"/>
          <w:kern w:val="0"/>
          <w:sz w:val="33"/>
          <w:szCs w:val="33"/>
        </w:rPr>
        <w:t>弄弄坪街道办</w:t>
      </w:r>
      <w:r w:rsidRPr="00066C62">
        <w:rPr>
          <w:rFonts w:eastAsia="方正仿宋_GBK" w:hint="eastAsia"/>
          <w:kern w:val="0"/>
          <w:sz w:val="33"/>
          <w:szCs w:val="33"/>
        </w:rPr>
        <w:t>座谈，听取项目实施情况介绍，结合</w:t>
      </w:r>
      <w:r>
        <w:rPr>
          <w:rFonts w:eastAsia="方正仿宋_GBK" w:hint="eastAsia"/>
          <w:kern w:val="0"/>
          <w:sz w:val="33"/>
          <w:szCs w:val="33"/>
        </w:rPr>
        <w:t>弄弄坪街道办</w:t>
      </w:r>
      <w:r w:rsidRPr="00066C62">
        <w:rPr>
          <w:rFonts w:eastAsia="方正仿宋_GBK" w:hint="eastAsia"/>
          <w:kern w:val="0"/>
          <w:sz w:val="33"/>
          <w:szCs w:val="33"/>
        </w:rPr>
        <w:t>提供的绩效自评报告及相关项目资料，了解项目资金的基本情况，在财政提供的财政绩效评价指标体系基础上，构建符合项目实际情况的评价指标。</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3</w:t>
      </w:r>
      <w:r>
        <w:rPr>
          <w:rFonts w:eastAsia="方正仿宋_GBK" w:hint="eastAsia"/>
          <w:kern w:val="0"/>
          <w:sz w:val="33"/>
          <w:szCs w:val="33"/>
        </w:rPr>
        <w:t>．</w:t>
      </w:r>
      <w:r w:rsidRPr="00D0425F">
        <w:rPr>
          <w:rFonts w:eastAsia="方正仿宋_GBK"/>
          <w:kern w:val="0"/>
          <w:sz w:val="33"/>
          <w:szCs w:val="33"/>
        </w:rPr>
        <w:t>2019</w:t>
      </w:r>
      <w:r w:rsidRPr="00D0425F">
        <w:rPr>
          <w:rFonts w:eastAsia="方正仿宋_GBK" w:hint="eastAsia"/>
          <w:kern w:val="0"/>
          <w:sz w:val="33"/>
          <w:szCs w:val="33"/>
        </w:rPr>
        <w:t>年</w:t>
      </w:r>
      <w:r w:rsidRPr="00D0425F">
        <w:rPr>
          <w:rFonts w:eastAsia="方正仿宋_GBK"/>
          <w:kern w:val="0"/>
          <w:sz w:val="33"/>
          <w:szCs w:val="33"/>
        </w:rPr>
        <w:t>9</w:t>
      </w:r>
      <w:r w:rsidRPr="00D0425F">
        <w:rPr>
          <w:rFonts w:eastAsia="方正仿宋_GBK" w:hint="eastAsia"/>
          <w:kern w:val="0"/>
          <w:sz w:val="33"/>
          <w:szCs w:val="33"/>
        </w:rPr>
        <w:t>月</w:t>
      </w:r>
      <w:r w:rsidRPr="00D0425F">
        <w:rPr>
          <w:rFonts w:eastAsia="方正仿宋_GBK"/>
          <w:kern w:val="0"/>
          <w:sz w:val="33"/>
          <w:szCs w:val="33"/>
        </w:rPr>
        <w:t>1</w:t>
      </w:r>
      <w:r w:rsidR="00C0056B">
        <w:rPr>
          <w:rFonts w:eastAsia="方正仿宋_GBK" w:hint="eastAsia"/>
          <w:kern w:val="0"/>
          <w:sz w:val="33"/>
          <w:szCs w:val="33"/>
        </w:rPr>
        <w:t>7</w:t>
      </w:r>
      <w:r w:rsidRPr="00D0425F">
        <w:rPr>
          <w:rFonts w:eastAsia="方正仿宋_GBK" w:hint="eastAsia"/>
          <w:kern w:val="0"/>
          <w:sz w:val="33"/>
          <w:szCs w:val="33"/>
        </w:rPr>
        <w:t>日至</w:t>
      </w:r>
      <w:r w:rsidRPr="00D0425F">
        <w:rPr>
          <w:rFonts w:eastAsia="方正仿宋_GBK"/>
          <w:kern w:val="0"/>
          <w:sz w:val="33"/>
          <w:szCs w:val="33"/>
        </w:rPr>
        <w:t>2019</w:t>
      </w:r>
      <w:r w:rsidRPr="00D0425F">
        <w:rPr>
          <w:rFonts w:eastAsia="方正仿宋_GBK" w:hint="eastAsia"/>
          <w:kern w:val="0"/>
          <w:sz w:val="33"/>
          <w:szCs w:val="33"/>
        </w:rPr>
        <w:t>年</w:t>
      </w:r>
      <w:r w:rsidRPr="00D0425F">
        <w:rPr>
          <w:rFonts w:eastAsia="方正仿宋_GBK"/>
          <w:kern w:val="0"/>
          <w:sz w:val="33"/>
          <w:szCs w:val="33"/>
        </w:rPr>
        <w:t>9</w:t>
      </w:r>
      <w:r w:rsidRPr="00D0425F">
        <w:rPr>
          <w:rFonts w:eastAsia="方正仿宋_GBK" w:hint="eastAsia"/>
          <w:kern w:val="0"/>
          <w:sz w:val="33"/>
          <w:szCs w:val="33"/>
        </w:rPr>
        <w:t>月</w:t>
      </w:r>
      <w:r w:rsidRPr="00D0425F">
        <w:rPr>
          <w:rFonts w:eastAsia="方正仿宋_GBK"/>
          <w:kern w:val="0"/>
          <w:sz w:val="33"/>
          <w:szCs w:val="33"/>
        </w:rPr>
        <w:t>2</w:t>
      </w:r>
      <w:r>
        <w:rPr>
          <w:rFonts w:eastAsia="方正仿宋_GBK"/>
          <w:kern w:val="0"/>
          <w:sz w:val="33"/>
          <w:szCs w:val="33"/>
        </w:rPr>
        <w:t>3</w:t>
      </w:r>
      <w:r w:rsidRPr="00D0425F">
        <w:rPr>
          <w:rFonts w:eastAsia="方正仿宋_GBK" w:hint="eastAsia"/>
          <w:kern w:val="0"/>
          <w:sz w:val="33"/>
          <w:szCs w:val="33"/>
        </w:rPr>
        <w:t>日</w:t>
      </w:r>
      <w:r w:rsidRPr="00066C62">
        <w:rPr>
          <w:rFonts w:eastAsia="方正仿宋_GBK" w:hint="eastAsia"/>
          <w:kern w:val="0"/>
          <w:sz w:val="33"/>
          <w:szCs w:val="33"/>
        </w:rPr>
        <w:t>，项目评价工作小组调查取证，通过查阅相关财务资料、实地勘察、问卷调查等方式，了解项目决策、项目管理、项目完成、项目效果等方</w:t>
      </w:r>
      <w:r w:rsidRPr="00066C62">
        <w:rPr>
          <w:rFonts w:eastAsia="方正仿宋_GBK" w:hint="eastAsia"/>
          <w:kern w:val="0"/>
          <w:sz w:val="33"/>
          <w:szCs w:val="33"/>
        </w:rPr>
        <w:lastRenderedPageBreak/>
        <w:t>面情况，收集相关资料，并进行初步评分。对项目现场评价中发现的重大问题，组织力量进行深入分析，并召开项目专题讨论会审，提出解决方案。</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4</w:t>
      </w:r>
      <w:r>
        <w:rPr>
          <w:rFonts w:eastAsia="方正仿宋_GBK" w:hint="eastAsia"/>
          <w:kern w:val="0"/>
          <w:sz w:val="33"/>
          <w:szCs w:val="33"/>
        </w:rPr>
        <w:t>．</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9</w:t>
      </w:r>
      <w:r w:rsidRPr="00066C62">
        <w:rPr>
          <w:rFonts w:eastAsia="方正仿宋_GBK" w:hint="eastAsia"/>
          <w:kern w:val="0"/>
          <w:sz w:val="33"/>
          <w:szCs w:val="33"/>
        </w:rPr>
        <w:t>月</w:t>
      </w:r>
      <w:r w:rsidRPr="00066C62">
        <w:rPr>
          <w:rFonts w:eastAsia="方正仿宋_GBK"/>
          <w:kern w:val="0"/>
          <w:sz w:val="33"/>
          <w:szCs w:val="33"/>
        </w:rPr>
        <w:t>23</w:t>
      </w:r>
      <w:r w:rsidRPr="00066C62">
        <w:rPr>
          <w:rFonts w:eastAsia="方正仿宋_GBK" w:hint="eastAsia"/>
          <w:kern w:val="0"/>
          <w:sz w:val="33"/>
          <w:szCs w:val="33"/>
        </w:rPr>
        <w:t>日至</w:t>
      </w:r>
      <w:r w:rsidRPr="00066C62">
        <w:rPr>
          <w:rFonts w:eastAsia="方正仿宋_GBK"/>
          <w:kern w:val="0"/>
          <w:sz w:val="33"/>
          <w:szCs w:val="33"/>
        </w:rPr>
        <w:t>10</w:t>
      </w:r>
      <w:r w:rsidRPr="00066C62">
        <w:rPr>
          <w:rFonts w:eastAsia="方正仿宋_GBK" w:hint="eastAsia"/>
          <w:kern w:val="0"/>
          <w:sz w:val="33"/>
          <w:szCs w:val="33"/>
        </w:rPr>
        <w:t>月</w:t>
      </w:r>
      <w:r w:rsidR="00884560">
        <w:rPr>
          <w:rFonts w:eastAsia="方正仿宋_GBK" w:hint="eastAsia"/>
          <w:kern w:val="0"/>
          <w:sz w:val="33"/>
          <w:szCs w:val="33"/>
        </w:rPr>
        <w:t>7</w:t>
      </w:r>
      <w:r w:rsidRPr="00066C62">
        <w:rPr>
          <w:rFonts w:eastAsia="方正仿宋_GBK" w:hint="eastAsia"/>
          <w:kern w:val="0"/>
          <w:sz w:val="33"/>
          <w:szCs w:val="33"/>
        </w:rPr>
        <w:t>日，整理并汇总评价资料，对项目进行定量和定性分析，得出初步绩效评分后，征求</w:t>
      </w:r>
      <w:r>
        <w:rPr>
          <w:rFonts w:eastAsia="方正仿宋_GBK" w:hint="eastAsia"/>
          <w:kern w:val="0"/>
          <w:sz w:val="33"/>
          <w:szCs w:val="33"/>
        </w:rPr>
        <w:t>弄弄坪街道办</w:t>
      </w:r>
      <w:r w:rsidRPr="00066C62">
        <w:rPr>
          <w:rFonts w:eastAsia="方正仿宋_GBK" w:hint="eastAsia"/>
          <w:kern w:val="0"/>
          <w:sz w:val="33"/>
          <w:szCs w:val="33"/>
        </w:rPr>
        <w:t>意见，再对有异议的事项进一步讨论，深入分析后形成初步意见。</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5</w:t>
      </w:r>
      <w:r>
        <w:rPr>
          <w:rFonts w:eastAsia="方正仿宋_GBK" w:hint="eastAsia"/>
          <w:kern w:val="0"/>
          <w:sz w:val="33"/>
          <w:szCs w:val="33"/>
        </w:rPr>
        <w:t>．</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10</w:t>
      </w:r>
      <w:r w:rsidRPr="00066C62">
        <w:rPr>
          <w:rFonts w:eastAsia="方正仿宋_GBK" w:hint="eastAsia"/>
          <w:kern w:val="0"/>
          <w:sz w:val="33"/>
          <w:szCs w:val="33"/>
        </w:rPr>
        <w:t>月</w:t>
      </w:r>
      <w:r w:rsidR="00884560">
        <w:rPr>
          <w:rFonts w:eastAsia="方正仿宋_GBK" w:hint="eastAsia"/>
          <w:kern w:val="0"/>
          <w:sz w:val="33"/>
          <w:szCs w:val="33"/>
        </w:rPr>
        <w:t>8</w:t>
      </w:r>
      <w:r w:rsidRPr="00066C62">
        <w:rPr>
          <w:rFonts w:eastAsia="方正仿宋_GBK" w:hint="eastAsia"/>
          <w:kern w:val="0"/>
          <w:sz w:val="33"/>
          <w:szCs w:val="33"/>
        </w:rPr>
        <w:t>日至</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10</w:t>
      </w:r>
      <w:r w:rsidRPr="00066C62">
        <w:rPr>
          <w:rFonts w:eastAsia="方正仿宋_GBK" w:hint="eastAsia"/>
          <w:kern w:val="0"/>
          <w:sz w:val="33"/>
          <w:szCs w:val="33"/>
        </w:rPr>
        <w:t>月</w:t>
      </w:r>
      <w:r w:rsidRPr="00066C62">
        <w:rPr>
          <w:rFonts w:eastAsia="方正仿宋_GBK"/>
          <w:kern w:val="0"/>
          <w:sz w:val="33"/>
          <w:szCs w:val="33"/>
        </w:rPr>
        <w:t>12</w:t>
      </w:r>
      <w:r w:rsidRPr="00066C62">
        <w:rPr>
          <w:rFonts w:eastAsia="方正仿宋_GBK" w:hint="eastAsia"/>
          <w:kern w:val="0"/>
          <w:sz w:val="33"/>
          <w:szCs w:val="33"/>
        </w:rPr>
        <w:t>日，经过定量和定性分析形成评价结论，与</w:t>
      </w:r>
      <w:r>
        <w:rPr>
          <w:rFonts w:eastAsia="方正仿宋_GBK" w:hint="eastAsia"/>
          <w:kern w:val="0"/>
          <w:sz w:val="33"/>
          <w:szCs w:val="33"/>
        </w:rPr>
        <w:t>弄弄坪街道办</w:t>
      </w:r>
      <w:r w:rsidRPr="00066C62">
        <w:rPr>
          <w:rFonts w:eastAsia="方正仿宋_GBK" w:hint="eastAsia"/>
          <w:kern w:val="0"/>
          <w:sz w:val="33"/>
          <w:szCs w:val="33"/>
        </w:rPr>
        <w:t>达成一致意见后，开始撰写并完成绩效评价报告初稿。</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6</w:t>
      </w:r>
      <w:r>
        <w:rPr>
          <w:rFonts w:eastAsia="方正仿宋_GBK" w:hint="eastAsia"/>
          <w:kern w:val="0"/>
          <w:sz w:val="33"/>
          <w:szCs w:val="33"/>
        </w:rPr>
        <w:t>．</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10</w:t>
      </w:r>
      <w:r w:rsidRPr="00066C62">
        <w:rPr>
          <w:rFonts w:eastAsia="方正仿宋_GBK" w:hint="eastAsia"/>
          <w:kern w:val="0"/>
          <w:sz w:val="33"/>
          <w:szCs w:val="33"/>
        </w:rPr>
        <w:t>月</w:t>
      </w:r>
      <w:r w:rsidRPr="00066C62">
        <w:rPr>
          <w:rFonts w:eastAsia="方正仿宋_GBK"/>
          <w:kern w:val="0"/>
          <w:sz w:val="33"/>
          <w:szCs w:val="33"/>
        </w:rPr>
        <w:t>12</w:t>
      </w:r>
      <w:r w:rsidRPr="00066C62">
        <w:rPr>
          <w:rFonts w:eastAsia="方正仿宋_GBK" w:hint="eastAsia"/>
          <w:kern w:val="0"/>
          <w:sz w:val="33"/>
          <w:szCs w:val="33"/>
        </w:rPr>
        <w:t>日至</w:t>
      </w:r>
      <w:r w:rsidRPr="00066C62">
        <w:rPr>
          <w:rFonts w:eastAsia="方正仿宋_GBK"/>
          <w:kern w:val="0"/>
          <w:sz w:val="33"/>
          <w:szCs w:val="33"/>
        </w:rPr>
        <w:t>2019</w:t>
      </w:r>
      <w:r w:rsidRPr="00066C62">
        <w:rPr>
          <w:rFonts w:eastAsia="方正仿宋_GBK" w:hint="eastAsia"/>
          <w:kern w:val="0"/>
          <w:sz w:val="33"/>
          <w:szCs w:val="33"/>
        </w:rPr>
        <w:t>年</w:t>
      </w:r>
      <w:r w:rsidRPr="00066C62">
        <w:rPr>
          <w:rFonts w:eastAsia="方正仿宋_GBK"/>
          <w:kern w:val="0"/>
          <w:sz w:val="33"/>
          <w:szCs w:val="33"/>
        </w:rPr>
        <w:t>10</w:t>
      </w:r>
      <w:r w:rsidRPr="00066C62">
        <w:rPr>
          <w:rFonts w:eastAsia="方正仿宋_GBK" w:hint="eastAsia"/>
          <w:kern w:val="0"/>
          <w:sz w:val="33"/>
          <w:szCs w:val="33"/>
        </w:rPr>
        <w:t>月</w:t>
      </w:r>
      <w:r w:rsidRPr="00066C62">
        <w:rPr>
          <w:rFonts w:eastAsia="方正仿宋_GBK"/>
          <w:kern w:val="0"/>
          <w:sz w:val="33"/>
          <w:szCs w:val="33"/>
        </w:rPr>
        <w:t>13</w:t>
      </w:r>
      <w:r w:rsidRPr="00066C62">
        <w:rPr>
          <w:rFonts w:eastAsia="方正仿宋_GBK" w:hint="eastAsia"/>
          <w:kern w:val="0"/>
          <w:sz w:val="33"/>
          <w:szCs w:val="33"/>
        </w:rPr>
        <w:t>日，与</w:t>
      </w:r>
      <w:r>
        <w:rPr>
          <w:rFonts w:eastAsia="方正仿宋_GBK" w:hint="eastAsia"/>
          <w:kern w:val="0"/>
          <w:sz w:val="33"/>
          <w:szCs w:val="33"/>
        </w:rPr>
        <w:t>弄弄坪街道办</w:t>
      </w:r>
      <w:r w:rsidRPr="00066C62">
        <w:rPr>
          <w:rFonts w:eastAsia="方正仿宋_GBK" w:hint="eastAsia"/>
          <w:kern w:val="0"/>
          <w:sz w:val="33"/>
          <w:szCs w:val="33"/>
        </w:rPr>
        <w:t>交换报告意见，对有异议的部分进一步交流、补充、修改完善、达成一致意见，经复核无误后出具正式报告。</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绩效评价方法主要采用成本效益分析法、比较法、因素分析法、最低成本法、公众评判法等。在综合运用上述分析方法的基础上，将各项得分按权重相加，得出项目总分。评价结果分为五个等级：</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好</w:t>
      </w:r>
      <w:r w:rsidRPr="00066C62">
        <w:rPr>
          <w:rFonts w:eastAsia="方正仿宋_GBK"/>
          <w:kern w:val="0"/>
          <w:sz w:val="33"/>
          <w:szCs w:val="33"/>
        </w:rPr>
        <w:t xml:space="preserve">    </w:t>
      </w:r>
      <w:r w:rsidRPr="00066C62">
        <w:rPr>
          <w:rFonts w:eastAsia="方正仿宋_GBK" w:hint="eastAsia"/>
          <w:kern w:val="0"/>
          <w:sz w:val="33"/>
          <w:szCs w:val="33"/>
        </w:rPr>
        <w:t>（得分≥</w:t>
      </w:r>
      <w:r>
        <w:rPr>
          <w:rFonts w:eastAsia="方正仿宋_GBK"/>
          <w:kern w:val="0"/>
          <w:sz w:val="33"/>
          <w:szCs w:val="33"/>
        </w:rPr>
        <w:t>90</w:t>
      </w:r>
      <w:r w:rsidRPr="00066C62">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较好</w:t>
      </w:r>
      <w:r w:rsidRPr="00066C62">
        <w:rPr>
          <w:rFonts w:eastAsia="方正仿宋_GBK"/>
          <w:kern w:val="0"/>
          <w:sz w:val="33"/>
          <w:szCs w:val="33"/>
        </w:rPr>
        <w:t xml:space="preserve">  </w:t>
      </w:r>
      <w:r w:rsidRPr="00066C62">
        <w:rPr>
          <w:rFonts w:eastAsia="方正仿宋_GBK" w:hint="eastAsia"/>
          <w:kern w:val="0"/>
          <w:sz w:val="33"/>
          <w:szCs w:val="33"/>
        </w:rPr>
        <w:t>（</w:t>
      </w:r>
      <w:r>
        <w:rPr>
          <w:rFonts w:eastAsia="方正仿宋_GBK"/>
          <w:kern w:val="0"/>
          <w:sz w:val="33"/>
          <w:szCs w:val="33"/>
        </w:rPr>
        <w:t>80</w:t>
      </w:r>
      <w:r w:rsidRPr="00066C62">
        <w:rPr>
          <w:rFonts w:eastAsia="方正仿宋_GBK" w:hint="eastAsia"/>
          <w:kern w:val="0"/>
          <w:sz w:val="33"/>
          <w:szCs w:val="33"/>
        </w:rPr>
        <w:t>分≤得分＜</w:t>
      </w:r>
      <w:r>
        <w:rPr>
          <w:rFonts w:eastAsia="方正仿宋_GBK"/>
          <w:kern w:val="0"/>
          <w:sz w:val="33"/>
          <w:szCs w:val="33"/>
        </w:rPr>
        <w:t>90</w:t>
      </w:r>
      <w:r w:rsidRPr="00066C62">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一般</w:t>
      </w:r>
      <w:r w:rsidRPr="00066C62">
        <w:rPr>
          <w:rFonts w:eastAsia="方正仿宋_GBK"/>
          <w:kern w:val="0"/>
          <w:sz w:val="33"/>
          <w:szCs w:val="33"/>
        </w:rPr>
        <w:t xml:space="preserve">  </w:t>
      </w:r>
      <w:r w:rsidRPr="00066C62">
        <w:rPr>
          <w:rFonts w:eastAsia="方正仿宋_GBK" w:hint="eastAsia"/>
          <w:kern w:val="0"/>
          <w:sz w:val="33"/>
          <w:szCs w:val="33"/>
        </w:rPr>
        <w:t>（</w:t>
      </w:r>
      <w:r>
        <w:rPr>
          <w:rFonts w:eastAsia="方正仿宋_GBK"/>
          <w:kern w:val="0"/>
          <w:sz w:val="33"/>
          <w:szCs w:val="33"/>
        </w:rPr>
        <w:t>60</w:t>
      </w:r>
      <w:r w:rsidRPr="00066C62">
        <w:rPr>
          <w:rFonts w:eastAsia="方正仿宋_GBK" w:hint="eastAsia"/>
          <w:kern w:val="0"/>
          <w:sz w:val="33"/>
          <w:szCs w:val="33"/>
        </w:rPr>
        <w:t>分≤得分＜</w:t>
      </w:r>
      <w:r>
        <w:rPr>
          <w:rFonts w:eastAsia="方正仿宋_GBK"/>
          <w:kern w:val="0"/>
          <w:sz w:val="33"/>
          <w:szCs w:val="33"/>
        </w:rPr>
        <w:t>80</w:t>
      </w:r>
      <w:r w:rsidRPr="00066C62">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较差</w:t>
      </w:r>
      <w:r w:rsidRPr="00066C62">
        <w:rPr>
          <w:rFonts w:eastAsia="方正仿宋_GBK"/>
          <w:kern w:val="0"/>
          <w:sz w:val="33"/>
          <w:szCs w:val="33"/>
        </w:rPr>
        <w:t xml:space="preserve">  </w:t>
      </w:r>
      <w:r w:rsidRPr="00066C62">
        <w:rPr>
          <w:rFonts w:eastAsia="方正仿宋_GBK" w:hint="eastAsia"/>
          <w:kern w:val="0"/>
          <w:sz w:val="33"/>
          <w:szCs w:val="33"/>
        </w:rPr>
        <w:t>（</w:t>
      </w:r>
      <w:r>
        <w:rPr>
          <w:rFonts w:eastAsia="方正仿宋_GBK"/>
          <w:kern w:val="0"/>
          <w:sz w:val="33"/>
          <w:szCs w:val="33"/>
        </w:rPr>
        <w:t>30</w:t>
      </w:r>
      <w:r w:rsidRPr="00066C62">
        <w:rPr>
          <w:rFonts w:eastAsia="方正仿宋_GBK" w:hint="eastAsia"/>
          <w:kern w:val="0"/>
          <w:sz w:val="33"/>
          <w:szCs w:val="33"/>
        </w:rPr>
        <w:t>分≤得分＜</w:t>
      </w:r>
      <w:r>
        <w:rPr>
          <w:rFonts w:eastAsia="方正仿宋_GBK"/>
          <w:kern w:val="0"/>
          <w:sz w:val="33"/>
          <w:szCs w:val="33"/>
        </w:rPr>
        <w:t>60</w:t>
      </w:r>
      <w:r w:rsidRPr="00066C62">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差</w:t>
      </w:r>
      <w:r w:rsidRPr="00066C62">
        <w:rPr>
          <w:rFonts w:eastAsia="方正仿宋_GBK"/>
          <w:kern w:val="0"/>
          <w:sz w:val="33"/>
          <w:szCs w:val="33"/>
        </w:rPr>
        <w:t xml:space="preserve">    </w:t>
      </w:r>
      <w:r w:rsidRPr="00066C62">
        <w:rPr>
          <w:rFonts w:eastAsia="方正仿宋_GBK" w:hint="eastAsia"/>
          <w:kern w:val="0"/>
          <w:sz w:val="33"/>
          <w:szCs w:val="33"/>
        </w:rPr>
        <w:t>（得分＜</w:t>
      </w:r>
      <w:r>
        <w:rPr>
          <w:rFonts w:eastAsia="方正仿宋_GBK"/>
          <w:kern w:val="0"/>
          <w:sz w:val="33"/>
          <w:szCs w:val="33"/>
        </w:rPr>
        <w:t>30</w:t>
      </w:r>
      <w:r w:rsidRPr="00066C62">
        <w:rPr>
          <w:rFonts w:eastAsia="方正仿宋_GBK" w:hint="eastAsia"/>
          <w:kern w:val="0"/>
          <w:sz w:val="33"/>
          <w:szCs w:val="33"/>
        </w:rPr>
        <w:t>分）</w:t>
      </w:r>
    </w:p>
    <w:p w:rsidR="005B2706" w:rsidRPr="000A2178" w:rsidRDefault="005B2706" w:rsidP="000A2178">
      <w:pPr>
        <w:spacing w:line="576" w:lineRule="exact"/>
        <w:ind w:firstLineChars="171" w:firstLine="564"/>
        <w:rPr>
          <w:rFonts w:ascii="方正楷体_GBK" w:eastAsia="方正楷体_GBK"/>
          <w:kern w:val="0"/>
          <w:sz w:val="33"/>
          <w:szCs w:val="33"/>
        </w:rPr>
      </w:pPr>
      <w:r w:rsidRPr="000A2178">
        <w:rPr>
          <w:rFonts w:ascii="方正楷体_GBK" w:eastAsia="方正楷体_GBK" w:hint="eastAsia"/>
          <w:kern w:val="0"/>
          <w:sz w:val="33"/>
          <w:szCs w:val="33"/>
        </w:rPr>
        <w:lastRenderedPageBreak/>
        <w:t>（</w:t>
      </w:r>
      <w:r>
        <w:rPr>
          <w:rFonts w:ascii="方正楷体_GBK" w:eastAsia="方正楷体_GBK" w:hint="eastAsia"/>
          <w:kern w:val="0"/>
          <w:sz w:val="33"/>
          <w:szCs w:val="33"/>
        </w:rPr>
        <w:t>二</w:t>
      </w:r>
      <w:r w:rsidRPr="000A2178">
        <w:rPr>
          <w:rFonts w:ascii="方正楷体_GBK" w:eastAsia="方正楷体_GBK" w:hint="eastAsia"/>
          <w:kern w:val="0"/>
          <w:sz w:val="33"/>
          <w:szCs w:val="33"/>
        </w:rPr>
        <w:t>）现场评价情况</w:t>
      </w:r>
      <w:r>
        <w:rPr>
          <w:rFonts w:ascii="方正楷体_GBK" w:eastAsia="方正楷体_GBK" w:hint="eastAsia"/>
          <w:kern w:val="0"/>
          <w:sz w:val="33"/>
          <w:szCs w:val="33"/>
        </w:rPr>
        <w:t>。</w:t>
      </w:r>
    </w:p>
    <w:p w:rsidR="005B2706"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2018</w:t>
      </w:r>
      <w:r w:rsidRPr="00066C62">
        <w:rPr>
          <w:rFonts w:eastAsia="方正仿宋_GBK" w:hint="eastAsia"/>
          <w:kern w:val="0"/>
          <w:sz w:val="33"/>
          <w:szCs w:val="33"/>
        </w:rPr>
        <w:t>年</w:t>
      </w:r>
      <w:r>
        <w:rPr>
          <w:rFonts w:eastAsia="方正仿宋_GBK" w:hint="eastAsia"/>
          <w:kern w:val="0"/>
          <w:sz w:val="33"/>
          <w:szCs w:val="33"/>
        </w:rPr>
        <w:t>绿地管护费</w:t>
      </w:r>
      <w:r w:rsidRPr="00066C62">
        <w:rPr>
          <w:rFonts w:eastAsia="方正仿宋_GBK" w:hint="eastAsia"/>
          <w:kern w:val="0"/>
          <w:sz w:val="33"/>
          <w:szCs w:val="33"/>
        </w:rPr>
        <w:t>实际支出</w:t>
      </w:r>
      <w:r>
        <w:rPr>
          <w:rFonts w:eastAsia="方正仿宋_GBK"/>
          <w:kern w:val="0"/>
          <w:sz w:val="33"/>
          <w:szCs w:val="33"/>
        </w:rPr>
        <w:t>353,300.00</w:t>
      </w:r>
      <w:r w:rsidRPr="00066C62">
        <w:rPr>
          <w:rFonts w:eastAsia="方正仿宋_GBK" w:hint="eastAsia"/>
          <w:kern w:val="0"/>
          <w:sz w:val="33"/>
          <w:szCs w:val="33"/>
        </w:rPr>
        <w:t>元，我们在了解项目情况、细化评价指标、设计调查问卷的基础上，进行项目总体评价。</w:t>
      </w:r>
    </w:p>
    <w:p w:rsidR="005B2706" w:rsidRPr="00753ABF" w:rsidRDefault="005B2706" w:rsidP="00753ABF">
      <w:pPr>
        <w:autoSpaceDE w:val="0"/>
        <w:autoSpaceDN w:val="0"/>
        <w:adjustRightInd w:val="0"/>
        <w:spacing w:line="600" w:lineRule="exact"/>
        <w:ind w:firstLineChars="200" w:firstLine="660"/>
        <w:rPr>
          <w:rFonts w:ascii="方正楷体_GBK" w:eastAsia="方正楷体_GBK" w:hAnsi="仿宋"/>
          <w:color w:val="000000"/>
          <w:sz w:val="33"/>
          <w:szCs w:val="33"/>
        </w:rPr>
      </w:pPr>
      <w:r w:rsidRPr="00753ABF">
        <w:rPr>
          <w:rFonts w:ascii="方正楷体_GBK" w:eastAsia="方正楷体_GBK" w:hAnsi="仿宋" w:hint="eastAsia"/>
          <w:color w:val="000000"/>
          <w:sz w:val="33"/>
          <w:szCs w:val="33"/>
        </w:rPr>
        <w:t>（三）现场评价抽样选点情况。</w:t>
      </w:r>
    </w:p>
    <w:p w:rsidR="005B2706" w:rsidRPr="00753ABF" w:rsidRDefault="005B2706" w:rsidP="00753ABF">
      <w:pPr>
        <w:autoSpaceDE w:val="0"/>
        <w:autoSpaceDN w:val="0"/>
        <w:adjustRightInd w:val="0"/>
        <w:spacing w:line="600" w:lineRule="exact"/>
        <w:ind w:firstLineChars="200" w:firstLine="660"/>
        <w:rPr>
          <w:rFonts w:eastAsia="方正仿宋_GBK"/>
          <w:bCs/>
          <w:sz w:val="33"/>
          <w:szCs w:val="33"/>
        </w:rPr>
      </w:pPr>
      <w:r w:rsidRPr="00753ABF">
        <w:rPr>
          <w:rFonts w:eastAsia="方正仿宋_GBK" w:hint="eastAsia"/>
          <w:bCs/>
          <w:sz w:val="33"/>
          <w:szCs w:val="33"/>
        </w:rPr>
        <w:t>项目资金实际支出</w:t>
      </w:r>
      <w:r w:rsidRPr="00753ABF">
        <w:rPr>
          <w:rFonts w:eastAsia="方正仿宋_GBK"/>
          <w:kern w:val="0"/>
          <w:sz w:val="33"/>
          <w:szCs w:val="33"/>
        </w:rPr>
        <w:t>353,300.00</w:t>
      </w:r>
      <w:r w:rsidRPr="00753ABF">
        <w:rPr>
          <w:rFonts w:eastAsia="方正仿宋_GBK" w:hint="eastAsia"/>
          <w:bCs/>
          <w:sz w:val="33"/>
          <w:szCs w:val="33"/>
        </w:rPr>
        <w:t>元，分别分配给</w:t>
      </w:r>
      <w:r w:rsidRPr="00753ABF">
        <w:rPr>
          <w:rFonts w:eastAsia="方正仿宋_GBK"/>
          <w:bCs/>
          <w:sz w:val="33"/>
          <w:szCs w:val="33"/>
        </w:rPr>
        <w:t>7</w:t>
      </w:r>
      <w:r w:rsidRPr="00753ABF">
        <w:rPr>
          <w:rFonts w:eastAsia="方正仿宋_GBK" w:hint="eastAsia"/>
          <w:bCs/>
          <w:sz w:val="33"/>
          <w:szCs w:val="33"/>
        </w:rPr>
        <w:t>个社区。我们在了解项目情况、细化评价指标、设计调查问卷的基础上，随机选取了</w:t>
      </w:r>
      <w:r w:rsidRPr="00753ABF">
        <w:rPr>
          <w:rFonts w:eastAsia="方正仿宋_GBK"/>
          <w:bCs/>
          <w:sz w:val="33"/>
          <w:szCs w:val="33"/>
        </w:rPr>
        <w:t>2</w:t>
      </w:r>
      <w:r w:rsidRPr="00753ABF">
        <w:rPr>
          <w:rFonts w:eastAsia="方正仿宋_GBK" w:hint="eastAsia"/>
          <w:bCs/>
          <w:sz w:val="33"/>
          <w:szCs w:val="33"/>
        </w:rPr>
        <w:t>个社区进行检查，抽样率</w:t>
      </w:r>
      <w:r w:rsidRPr="00753ABF">
        <w:rPr>
          <w:rFonts w:eastAsia="方正仿宋_GBK"/>
          <w:bCs/>
          <w:sz w:val="33"/>
          <w:szCs w:val="33"/>
        </w:rPr>
        <w:t>28.57%</w:t>
      </w:r>
      <w:r w:rsidRPr="00753ABF">
        <w:rPr>
          <w:rFonts w:eastAsia="方正仿宋_GBK" w:hint="eastAsia"/>
          <w:bCs/>
          <w:sz w:val="33"/>
          <w:szCs w:val="33"/>
        </w:rPr>
        <w:t>，抽点金额</w:t>
      </w:r>
      <w:r w:rsidRPr="00753ABF">
        <w:rPr>
          <w:rFonts w:eastAsia="方正仿宋_GBK"/>
          <w:bCs/>
          <w:sz w:val="33"/>
          <w:szCs w:val="33"/>
        </w:rPr>
        <w:t>91,600.00</w:t>
      </w:r>
      <w:r w:rsidRPr="00753ABF">
        <w:rPr>
          <w:rFonts w:eastAsia="方正仿宋_GBK" w:hint="eastAsia"/>
          <w:bCs/>
          <w:sz w:val="33"/>
          <w:szCs w:val="33"/>
        </w:rPr>
        <w:t>元，占项目资金总支出的</w:t>
      </w:r>
      <w:r w:rsidRPr="00753ABF">
        <w:rPr>
          <w:rFonts w:eastAsia="方正仿宋_GBK"/>
          <w:bCs/>
          <w:sz w:val="33"/>
          <w:szCs w:val="33"/>
        </w:rPr>
        <w:t>25.93%</w:t>
      </w:r>
      <w:r w:rsidRPr="00753ABF">
        <w:rPr>
          <w:rFonts w:eastAsia="方正仿宋_GBK" w:hint="eastAsia"/>
          <w:bCs/>
          <w:sz w:val="33"/>
          <w:szCs w:val="33"/>
        </w:rPr>
        <w:t>。</w:t>
      </w:r>
    </w:p>
    <w:p w:rsidR="005B2706" w:rsidRPr="00753ABF" w:rsidRDefault="005B2706" w:rsidP="00753ABF">
      <w:pPr>
        <w:autoSpaceDE w:val="0"/>
        <w:autoSpaceDN w:val="0"/>
        <w:adjustRightInd w:val="0"/>
        <w:spacing w:line="600" w:lineRule="exact"/>
        <w:ind w:firstLineChars="200" w:firstLine="660"/>
        <w:rPr>
          <w:rFonts w:eastAsia="方正仿宋_GBK"/>
          <w:bCs/>
          <w:sz w:val="33"/>
          <w:szCs w:val="33"/>
        </w:rPr>
      </w:pPr>
      <w:r w:rsidRPr="00753ABF">
        <w:rPr>
          <w:rFonts w:eastAsia="方正仿宋_GBK" w:hint="eastAsia"/>
          <w:bCs/>
          <w:sz w:val="33"/>
          <w:szCs w:val="33"/>
        </w:rPr>
        <w:t>选点方法：随机抽选东风社区、冶金社区</w:t>
      </w:r>
      <w:r w:rsidRPr="00753ABF">
        <w:rPr>
          <w:rFonts w:eastAsia="方正仿宋_GBK"/>
          <w:bCs/>
          <w:sz w:val="33"/>
          <w:szCs w:val="33"/>
        </w:rPr>
        <w:t>2</w:t>
      </w:r>
      <w:r w:rsidRPr="00753ABF">
        <w:rPr>
          <w:rFonts w:eastAsia="方正仿宋_GBK" w:hint="eastAsia"/>
          <w:bCs/>
          <w:sz w:val="33"/>
          <w:szCs w:val="33"/>
        </w:rPr>
        <w:t>个社区</w:t>
      </w:r>
      <w:r w:rsidR="00561FE3">
        <w:rPr>
          <w:rFonts w:eastAsia="方正仿宋_GBK" w:hint="eastAsia"/>
          <w:bCs/>
          <w:sz w:val="33"/>
          <w:szCs w:val="33"/>
        </w:rPr>
        <w:t>。</w:t>
      </w:r>
      <w:bookmarkStart w:id="0" w:name="_GoBack"/>
      <w:bookmarkEnd w:id="0"/>
    </w:p>
    <w:p w:rsidR="005B2706" w:rsidRPr="00753ABF" w:rsidRDefault="005B2706" w:rsidP="000A2178">
      <w:pPr>
        <w:spacing w:line="576" w:lineRule="exact"/>
        <w:ind w:firstLineChars="171" w:firstLine="564"/>
        <w:rPr>
          <w:rFonts w:ascii="方正楷体_GBK" w:eastAsia="方正楷体_GBK"/>
          <w:kern w:val="0"/>
          <w:sz w:val="33"/>
          <w:szCs w:val="33"/>
        </w:rPr>
      </w:pPr>
      <w:r w:rsidRPr="00753ABF">
        <w:rPr>
          <w:rFonts w:ascii="方正楷体_GBK" w:eastAsia="方正楷体_GBK" w:hint="eastAsia"/>
          <w:kern w:val="0"/>
          <w:sz w:val="33"/>
          <w:szCs w:val="33"/>
        </w:rPr>
        <w:t>（四）项目总体评价。</w:t>
      </w:r>
    </w:p>
    <w:p w:rsidR="005B2706" w:rsidRPr="00753ABF" w:rsidRDefault="005B2706" w:rsidP="00066C62">
      <w:pPr>
        <w:spacing w:line="576" w:lineRule="exact"/>
        <w:ind w:firstLineChars="200" w:firstLine="660"/>
        <w:rPr>
          <w:rFonts w:eastAsia="方正仿宋_GBK"/>
          <w:kern w:val="0"/>
          <w:sz w:val="33"/>
          <w:szCs w:val="33"/>
        </w:rPr>
      </w:pPr>
      <w:r w:rsidRPr="00753ABF">
        <w:rPr>
          <w:rFonts w:eastAsia="方正仿宋_GBK" w:hint="eastAsia"/>
          <w:kern w:val="0"/>
          <w:sz w:val="33"/>
          <w:szCs w:val="33"/>
        </w:rPr>
        <w:t>项目绩效评价得分为</w:t>
      </w:r>
      <w:r w:rsidRPr="00753ABF">
        <w:rPr>
          <w:rFonts w:eastAsia="方正仿宋_GBK"/>
          <w:kern w:val="0"/>
          <w:sz w:val="33"/>
          <w:szCs w:val="33"/>
        </w:rPr>
        <w:t>82.22</w:t>
      </w:r>
      <w:r w:rsidRPr="00753ABF">
        <w:rPr>
          <w:rFonts w:eastAsia="方正仿宋_GBK" w:hint="eastAsia"/>
          <w:kern w:val="0"/>
          <w:sz w:val="33"/>
          <w:szCs w:val="33"/>
        </w:rPr>
        <w:t>分</w:t>
      </w:r>
      <w:r w:rsidRPr="00753ABF">
        <w:rPr>
          <w:rFonts w:eastAsia="方正仿宋_GBK"/>
          <w:kern w:val="0"/>
          <w:sz w:val="33"/>
          <w:szCs w:val="33"/>
        </w:rPr>
        <w:t xml:space="preserve"> </w:t>
      </w:r>
      <w:r w:rsidRPr="00753ABF">
        <w:rPr>
          <w:rFonts w:eastAsia="方正仿宋_GBK" w:hint="eastAsia"/>
          <w:kern w:val="0"/>
          <w:sz w:val="33"/>
          <w:szCs w:val="33"/>
        </w:rPr>
        <w:t>，其中：</w:t>
      </w:r>
    </w:p>
    <w:p w:rsidR="005B2706" w:rsidRPr="00753ABF" w:rsidRDefault="005B2706" w:rsidP="00066C62">
      <w:pPr>
        <w:spacing w:line="576" w:lineRule="exact"/>
        <w:ind w:firstLineChars="200" w:firstLine="660"/>
        <w:rPr>
          <w:rFonts w:eastAsia="方正仿宋_GBK"/>
          <w:kern w:val="0"/>
          <w:sz w:val="33"/>
          <w:szCs w:val="33"/>
        </w:rPr>
      </w:pPr>
      <w:r w:rsidRPr="00753ABF">
        <w:rPr>
          <w:rFonts w:eastAsia="方正仿宋_GBK"/>
          <w:kern w:val="0"/>
          <w:sz w:val="33"/>
          <w:szCs w:val="33"/>
        </w:rPr>
        <w:t>1</w:t>
      </w:r>
      <w:r>
        <w:rPr>
          <w:rFonts w:eastAsia="方正仿宋_GBK" w:hint="eastAsia"/>
          <w:kern w:val="0"/>
          <w:sz w:val="33"/>
          <w:szCs w:val="33"/>
        </w:rPr>
        <w:t>．</w:t>
      </w:r>
      <w:r w:rsidRPr="00753ABF">
        <w:rPr>
          <w:rFonts w:eastAsia="方正仿宋_GBK" w:hint="eastAsia"/>
          <w:kern w:val="0"/>
          <w:sz w:val="33"/>
          <w:szCs w:val="33"/>
        </w:rPr>
        <w:t>项目决策方面总分</w:t>
      </w:r>
      <w:r w:rsidRPr="00753ABF">
        <w:rPr>
          <w:rFonts w:eastAsia="方正仿宋_GBK"/>
          <w:kern w:val="0"/>
          <w:sz w:val="33"/>
          <w:szCs w:val="33"/>
        </w:rPr>
        <w:t>20</w:t>
      </w:r>
      <w:r w:rsidRPr="00753ABF">
        <w:rPr>
          <w:rFonts w:eastAsia="方正仿宋_GBK" w:hint="eastAsia"/>
          <w:kern w:val="0"/>
          <w:sz w:val="33"/>
          <w:szCs w:val="33"/>
        </w:rPr>
        <w:t>分，评价得分</w:t>
      </w:r>
      <w:r w:rsidRPr="00753ABF">
        <w:rPr>
          <w:rFonts w:eastAsia="方正仿宋_GBK"/>
          <w:kern w:val="0"/>
          <w:sz w:val="33"/>
          <w:szCs w:val="33"/>
        </w:rPr>
        <w:t>7.2</w:t>
      </w:r>
      <w:r w:rsidRPr="00753ABF">
        <w:rPr>
          <w:rFonts w:eastAsia="方正仿宋_GBK" w:hint="eastAsia"/>
          <w:kern w:val="0"/>
          <w:sz w:val="33"/>
          <w:szCs w:val="33"/>
        </w:rPr>
        <w:t>分。</w:t>
      </w:r>
    </w:p>
    <w:p w:rsidR="005B2706" w:rsidRPr="00753ABF" w:rsidRDefault="005B2706" w:rsidP="00066C62">
      <w:pPr>
        <w:spacing w:line="576" w:lineRule="exact"/>
        <w:ind w:firstLineChars="200" w:firstLine="660"/>
        <w:rPr>
          <w:rFonts w:eastAsia="方正仿宋_GBK"/>
          <w:kern w:val="0"/>
          <w:sz w:val="33"/>
          <w:szCs w:val="33"/>
        </w:rPr>
      </w:pPr>
      <w:r w:rsidRPr="00753ABF">
        <w:rPr>
          <w:rFonts w:eastAsia="方正仿宋_GBK"/>
          <w:kern w:val="0"/>
          <w:sz w:val="33"/>
          <w:szCs w:val="33"/>
        </w:rPr>
        <w:t>2</w:t>
      </w:r>
      <w:r>
        <w:rPr>
          <w:rFonts w:eastAsia="方正仿宋_GBK" w:hint="eastAsia"/>
          <w:kern w:val="0"/>
          <w:sz w:val="33"/>
          <w:szCs w:val="33"/>
        </w:rPr>
        <w:t>．</w:t>
      </w:r>
      <w:r w:rsidRPr="00753ABF">
        <w:rPr>
          <w:rFonts w:eastAsia="方正仿宋_GBK" w:hint="eastAsia"/>
          <w:kern w:val="0"/>
          <w:sz w:val="33"/>
          <w:szCs w:val="33"/>
        </w:rPr>
        <w:t>项目管理方面总分</w:t>
      </w:r>
      <w:r w:rsidRPr="00753ABF">
        <w:rPr>
          <w:rFonts w:eastAsia="方正仿宋_GBK"/>
          <w:kern w:val="0"/>
          <w:sz w:val="33"/>
          <w:szCs w:val="33"/>
        </w:rPr>
        <w:t>30</w:t>
      </w:r>
      <w:r w:rsidRPr="00753ABF">
        <w:rPr>
          <w:rFonts w:eastAsia="方正仿宋_GBK" w:hint="eastAsia"/>
          <w:kern w:val="0"/>
          <w:sz w:val="33"/>
          <w:szCs w:val="33"/>
        </w:rPr>
        <w:t>分，评价得分</w:t>
      </w:r>
      <w:r w:rsidRPr="00753ABF">
        <w:rPr>
          <w:rFonts w:eastAsia="方正仿宋_GBK"/>
          <w:kern w:val="0"/>
          <w:sz w:val="33"/>
          <w:szCs w:val="33"/>
        </w:rPr>
        <w:t>28.2</w:t>
      </w:r>
      <w:r w:rsidRPr="00753ABF">
        <w:rPr>
          <w:rFonts w:eastAsia="方正仿宋_GBK" w:hint="eastAsia"/>
          <w:kern w:val="0"/>
          <w:sz w:val="33"/>
          <w:szCs w:val="33"/>
        </w:rPr>
        <w:t>分。</w:t>
      </w:r>
    </w:p>
    <w:p w:rsidR="005B2706" w:rsidRPr="00753ABF" w:rsidRDefault="005B2706" w:rsidP="00066C62">
      <w:pPr>
        <w:spacing w:line="576" w:lineRule="exact"/>
        <w:ind w:firstLineChars="200" w:firstLine="660"/>
        <w:rPr>
          <w:rFonts w:eastAsia="方正仿宋_GBK"/>
          <w:kern w:val="0"/>
          <w:sz w:val="33"/>
          <w:szCs w:val="33"/>
        </w:rPr>
      </w:pPr>
      <w:r w:rsidRPr="00753ABF">
        <w:rPr>
          <w:rFonts w:eastAsia="方正仿宋_GBK"/>
          <w:kern w:val="0"/>
          <w:sz w:val="33"/>
          <w:szCs w:val="33"/>
        </w:rPr>
        <w:t>3</w:t>
      </w:r>
      <w:r>
        <w:rPr>
          <w:rFonts w:eastAsia="方正仿宋_GBK" w:hint="eastAsia"/>
          <w:kern w:val="0"/>
          <w:sz w:val="33"/>
          <w:szCs w:val="33"/>
        </w:rPr>
        <w:t>．</w:t>
      </w:r>
      <w:r w:rsidRPr="00753ABF">
        <w:rPr>
          <w:rFonts w:eastAsia="方正仿宋_GBK" w:hint="eastAsia"/>
          <w:kern w:val="0"/>
          <w:sz w:val="33"/>
          <w:szCs w:val="33"/>
        </w:rPr>
        <w:t>项目绩效方面总分</w:t>
      </w:r>
      <w:r w:rsidRPr="00753ABF">
        <w:rPr>
          <w:rFonts w:eastAsia="方正仿宋_GBK"/>
          <w:kern w:val="0"/>
          <w:sz w:val="33"/>
          <w:szCs w:val="33"/>
        </w:rPr>
        <w:t>50</w:t>
      </w:r>
      <w:r w:rsidRPr="00753ABF">
        <w:rPr>
          <w:rFonts w:eastAsia="方正仿宋_GBK" w:hint="eastAsia"/>
          <w:kern w:val="0"/>
          <w:sz w:val="33"/>
          <w:szCs w:val="33"/>
        </w:rPr>
        <w:t>分，评价得分</w:t>
      </w:r>
      <w:r w:rsidRPr="00753ABF">
        <w:rPr>
          <w:rFonts w:eastAsia="方正仿宋_GBK"/>
          <w:kern w:val="0"/>
          <w:sz w:val="33"/>
          <w:szCs w:val="33"/>
        </w:rPr>
        <w:t>46.82</w:t>
      </w:r>
      <w:r w:rsidRPr="00753ABF">
        <w:rPr>
          <w:rFonts w:eastAsia="方正仿宋_GBK" w:hint="eastAsia"/>
          <w:kern w:val="0"/>
          <w:sz w:val="33"/>
          <w:szCs w:val="33"/>
        </w:rPr>
        <w:t>分。</w:t>
      </w:r>
    </w:p>
    <w:tbl>
      <w:tblPr>
        <w:tblpPr w:leftFromText="180" w:rightFromText="180" w:vertAnchor="text" w:horzAnchor="margin" w:tblpXSpec="center" w:tblpY="371"/>
        <w:tblW w:w="0" w:type="auto"/>
        <w:tblLayout w:type="fixed"/>
        <w:tblCellMar>
          <w:top w:w="15" w:type="dxa"/>
          <w:left w:w="15" w:type="dxa"/>
          <w:bottom w:w="15" w:type="dxa"/>
          <w:right w:w="15" w:type="dxa"/>
        </w:tblCellMar>
        <w:tblLook w:val="0000"/>
      </w:tblPr>
      <w:tblGrid>
        <w:gridCol w:w="1842"/>
        <w:gridCol w:w="1519"/>
        <w:gridCol w:w="2041"/>
        <w:gridCol w:w="977"/>
        <w:gridCol w:w="1149"/>
      </w:tblGrid>
      <w:tr w:rsidR="005B2706" w:rsidRPr="00767B08" w:rsidTr="00423382">
        <w:trPr>
          <w:trHeight w:val="369"/>
        </w:trPr>
        <w:tc>
          <w:tcPr>
            <w:tcW w:w="1842"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一级指标</w:t>
            </w:r>
          </w:p>
        </w:tc>
        <w:tc>
          <w:tcPr>
            <w:tcW w:w="151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二级指标</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三级指标</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分值</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得分</w:t>
            </w:r>
          </w:p>
        </w:tc>
      </w:tr>
      <w:tr w:rsidR="005B2706" w:rsidRPr="00767B08" w:rsidTr="00423382">
        <w:trPr>
          <w:trHeight w:val="369"/>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项目决策（</w:t>
            </w:r>
            <w:r>
              <w:rPr>
                <w:rFonts w:eastAsia="方正仿宋_GBK"/>
                <w:bCs/>
                <w:color w:val="000000"/>
                <w:sz w:val="28"/>
                <w:szCs w:val="28"/>
              </w:rPr>
              <w:t>20</w:t>
            </w:r>
            <w:r w:rsidRPr="005B1D4F">
              <w:rPr>
                <w:rFonts w:eastAsia="方正仿宋_GBK" w:hint="eastAsia"/>
                <w:bCs/>
                <w:color w:val="000000"/>
                <w:sz w:val="28"/>
                <w:szCs w:val="28"/>
              </w:rPr>
              <w:t>分）</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r w:rsidRPr="005B1D4F">
              <w:rPr>
                <w:rFonts w:eastAsia="方正仿宋_GBK" w:hint="eastAsia"/>
                <w:bCs/>
                <w:color w:val="000000"/>
                <w:sz w:val="28"/>
                <w:szCs w:val="28"/>
              </w:rPr>
              <w:t>绩效目标</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目标设置</w:t>
            </w:r>
          </w:p>
        </w:tc>
        <w:tc>
          <w:tcPr>
            <w:tcW w:w="977" w:type="dxa"/>
            <w:tcBorders>
              <w:top w:val="single" w:sz="4" w:space="0" w:color="000000"/>
              <w:left w:val="single" w:sz="4" w:space="0" w:color="000000"/>
              <w:bottom w:val="single" w:sz="4" w:space="0" w:color="000000"/>
              <w:right w:val="single" w:sz="4" w:space="0" w:color="000000"/>
            </w:tcBorders>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bCs/>
                <w:color w:val="000000"/>
                <w:sz w:val="28"/>
                <w:szCs w:val="28"/>
              </w:rPr>
              <w:t>1</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w:t>
            </w:r>
          </w:p>
        </w:tc>
      </w:tr>
      <w:tr w:rsidR="005B2706" w:rsidRPr="00767B08" w:rsidTr="00423382">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5B1D4F" w:rsidRDefault="005B2706" w:rsidP="00677CA6">
            <w:pPr>
              <w:spacing w:line="320" w:lineRule="exact"/>
              <w:jc w:val="center"/>
              <w:rPr>
                <w:rFonts w:eastAsia="方正仿宋_GBK"/>
                <w:bCs/>
                <w:color w:val="00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进度计划</w:t>
            </w:r>
          </w:p>
        </w:tc>
        <w:tc>
          <w:tcPr>
            <w:tcW w:w="977" w:type="dxa"/>
            <w:tcBorders>
              <w:top w:val="single" w:sz="4" w:space="0" w:color="000000"/>
              <w:left w:val="single" w:sz="4" w:space="0" w:color="000000"/>
              <w:bottom w:val="single" w:sz="4" w:space="0" w:color="000000"/>
              <w:right w:val="single" w:sz="4" w:space="0" w:color="000000"/>
            </w:tcBorders>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bCs/>
                <w:color w:val="000000"/>
                <w:sz w:val="28"/>
                <w:szCs w:val="28"/>
              </w:rPr>
              <w:t>2</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ind w:firstLine="420"/>
              <w:rPr>
                <w:rFonts w:eastAsia="方正仿宋_GBK"/>
                <w:bCs/>
                <w:color w:val="000000"/>
                <w:sz w:val="28"/>
                <w:szCs w:val="28"/>
              </w:rPr>
            </w:pPr>
            <w:r>
              <w:rPr>
                <w:rFonts w:eastAsia="方正仿宋_GBK"/>
                <w:bCs/>
                <w:color w:val="000000"/>
                <w:sz w:val="28"/>
                <w:szCs w:val="28"/>
              </w:rPr>
              <w:t>0</w:t>
            </w:r>
          </w:p>
        </w:tc>
      </w:tr>
      <w:tr w:rsidR="005B2706" w:rsidRPr="00767B08" w:rsidTr="00423382">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5B1D4F" w:rsidRDefault="005B2706" w:rsidP="00677CA6">
            <w:pPr>
              <w:spacing w:line="320" w:lineRule="exact"/>
              <w:jc w:val="center"/>
              <w:rPr>
                <w:rFonts w:eastAsia="方正仿宋_GBK"/>
                <w:bCs/>
                <w:color w:val="00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677CA6">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目标内容</w:t>
            </w:r>
          </w:p>
        </w:tc>
        <w:tc>
          <w:tcPr>
            <w:tcW w:w="977" w:type="dxa"/>
            <w:tcBorders>
              <w:top w:val="single" w:sz="4" w:space="0" w:color="000000"/>
              <w:left w:val="single" w:sz="4" w:space="0" w:color="000000"/>
              <w:bottom w:val="single" w:sz="4" w:space="0" w:color="000000"/>
              <w:right w:val="single" w:sz="4" w:space="0" w:color="000000"/>
            </w:tcBorders>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2</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1.2</w:t>
            </w:r>
          </w:p>
        </w:tc>
      </w:tr>
      <w:tr w:rsidR="005B2706" w:rsidRPr="005B1D4F" w:rsidTr="003B12A6">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677CA6">
            <w:pPr>
              <w:spacing w:line="320" w:lineRule="exact"/>
              <w:jc w:val="center"/>
              <w:rPr>
                <w:rFonts w:ascii="仿宋" w:eastAsia="仿宋" w:hAnsi="仿宋"/>
                <w:bCs/>
                <w:color w:val="000000"/>
                <w:sz w:val="28"/>
                <w:szCs w:val="28"/>
              </w:rPr>
            </w:pPr>
          </w:p>
        </w:tc>
        <w:tc>
          <w:tcPr>
            <w:tcW w:w="1519" w:type="dxa"/>
            <w:vMerge w:val="restart"/>
            <w:tcBorders>
              <w:top w:val="single" w:sz="4" w:space="0" w:color="000000"/>
              <w:left w:val="single" w:sz="4" w:space="0" w:color="000000"/>
              <w:right w:val="single" w:sz="4" w:space="0" w:color="000000"/>
            </w:tcBorders>
            <w:vAlign w:val="center"/>
          </w:tcPr>
          <w:p w:rsidR="005B2706" w:rsidRPr="005B1D4F" w:rsidRDefault="005B2706" w:rsidP="00423382">
            <w:pPr>
              <w:spacing w:line="320" w:lineRule="exact"/>
              <w:rPr>
                <w:rFonts w:eastAsia="方正仿宋_GBK"/>
                <w:bCs/>
                <w:color w:val="000000"/>
                <w:sz w:val="28"/>
                <w:szCs w:val="28"/>
              </w:rPr>
            </w:pPr>
            <w:r w:rsidRPr="005B1D4F">
              <w:rPr>
                <w:rFonts w:eastAsia="方正仿宋_GBK" w:hint="eastAsia"/>
                <w:bCs/>
                <w:color w:val="000000"/>
                <w:sz w:val="28"/>
                <w:szCs w:val="28"/>
              </w:rPr>
              <w:t>资金分配</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分配方法</w:t>
            </w:r>
          </w:p>
        </w:tc>
        <w:tc>
          <w:tcPr>
            <w:tcW w:w="977" w:type="dxa"/>
            <w:tcBorders>
              <w:top w:val="single" w:sz="4" w:space="0" w:color="000000"/>
              <w:left w:val="single" w:sz="4" w:space="0" w:color="000000"/>
              <w:bottom w:val="single" w:sz="4" w:space="0" w:color="000000"/>
              <w:right w:val="single" w:sz="4" w:space="0" w:color="000000"/>
            </w:tcBorders>
          </w:tcPr>
          <w:p w:rsidR="005B2706" w:rsidRPr="000300AF" w:rsidRDefault="005B2706" w:rsidP="0054266E">
            <w:pPr>
              <w:spacing w:before="100" w:beforeAutospacing="1" w:afterLines="50" w:line="320" w:lineRule="exact"/>
              <w:jc w:val="center"/>
              <w:rPr>
                <w:rFonts w:eastAsia="方正仿宋_GBK"/>
                <w:bCs/>
                <w:color w:val="000000"/>
                <w:sz w:val="28"/>
                <w:szCs w:val="28"/>
              </w:rPr>
            </w:pPr>
            <w:r w:rsidRPr="000300AF">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0300A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0</w:t>
            </w:r>
          </w:p>
        </w:tc>
      </w:tr>
      <w:tr w:rsidR="005B2706" w:rsidRPr="005B1D4F" w:rsidTr="003B12A6">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423382">
            <w:pPr>
              <w:spacing w:line="320" w:lineRule="exact"/>
              <w:jc w:val="center"/>
              <w:rPr>
                <w:rFonts w:ascii="仿宋" w:eastAsia="仿宋" w:hAnsi="仿宋"/>
                <w:bCs/>
                <w:color w:val="000000"/>
                <w:sz w:val="28"/>
                <w:szCs w:val="28"/>
              </w:rPr>
            </w:pPr>
          </w:p>
        </w:tc>
        <w:tc>
          <w:tcPr>
            <w:tcW w:w="1519" w:type="dxa"/>
            <w:vMerge/>
            <w:tcBorders>
              <w:left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分配过程</w:t>
            </w:r>
          </w:p>
        </w:tc>
        <w:tc>
          <w:tcPr>
            <w:tcW w:w="977" w:type="dxa"/>
            <w:tcBorders>
              <w:top w:val="single" w:sz="4" w:space="0" w:color="000000"/>
              <w:left w:val="single" w:sz="4" w:space="0" w:color="000000"/>
              <w:bottom w:val="single" w:sz="4" w:space="0" w:color="000000"/>
              <w:right w:val="single" w:sz="4" w:space="0" w:color="000000"/>
            </w:tcBorders>
          </w:tcPr>
          <w:p w:rsidR="005B2706" w:rsidRPr="000300AF" w:rsidRDefault="005B2706" w:rsidP="0054266E">
            <w:pPr>
              <w:spacing w:before="100" w:beforeAutospacing="1" w:afterLines="50" w:line="320" w:lineRule="exact"/>
              <w:jc w:val="center"/>
              <w:rPr>
                <w:rFonts w:eastAsia="方正仿宋_GBK"/>
                <w:bCs/>
                <w:color w:val="000000"/>
                <w:sz w:val="28"/>
                <w:szCs w:val="28"/>
              </w:rPr>
            </w:pPr>
            <w:r w:rsidRPr="000300AF">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0300A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0</w:t>
            </w:r>
          </w:p>
        </w:tc>
      </w:tr>
      <w:tr w:rsidR="005B2706" w:rsidRPr="005B1D4F" w:rsidTr="00423382">
        <w:trPr>
          <w:trHeight w:val="490"/>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423382">
            <w:pPr>
              <w:spacing w:line="320" w:lineRule="exact"/>
              <w:jc w:val="center"/>
              <w:rPr>
                <w:rFonts w:ascii="仿宋" w:eastAsia="仿宋" w:hAnsi="仿宋"/>
                <w:bCs/>
                <w:color w:val="000000"/>
                <w:sz w:val="28"/>
                <w:szCs w:val="28"/>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r w:rsidRPr="005B1D4F">
              <w:rPr>
                <w:rFonts w:eastAsia="方正仿宋_GBK" w:hint="eastAsia"/>
                <w:bCs/>
                <w:color w:val="000000"/>
                <w:sz w:val="28"/>
                <w:szCs w:val="28"/>
              </w:rPr>
              <w:t>分配结果</w:t>
            </w:r>
          </w:p>
        </w:tc>
        <w:tc>
          <w:tcPr>
            <w:tcW w:w="2041"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资金均衡</w:t>
            </w:r>
            <w:r>
              <w:rPr>
                <w:rFonts w:eastAsia="方正仿宋_GBK" w:hint="eastAsia"/>
                <w:bCs/>
                <w:color w:val="000000"/>
                <w:sz w:val="28"/>
                <w:szCs w:val="28"/>
              </w:rPr>
              <w:t>（集中）</w:t>
            </w:r>
          </w:p>
        </w:tc>
        <w:tc>
          <w:tcPr>
            <w:tcW w:w="977" w:type="dxa"/>
            <w:tcBorders>
              <w:top w:val="single" w:sz="4" w:space="0" w:color="000000"/>
              <w:left w:val="single" w:sz="4" w:space="0" w:color="000000"/>
              <w:right w:val="single" w:sz="4" w:space="0" w:color="000000"/>
            </w:tcBorders>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right w:val="single" w:sz="4" w:space="0" w:color="000000"/>
            </w:tcBorders>
            <w:vAlign w:val="center"/>
          </w:tcPr>
          <w:p w:rsidR="005B2706" w:rsidRPr="00423382" w:rsidRDefault="005B2706" w:rsidP="0054266E">
            <w:pPr>
              <w:spacing w:before="100" w:beforeAutospacing="1" w:afterLines="50" w:line="320" w:lineRule="exact"/>
              <w:jc w:val="center"/>
              <w:rPr>
                <w:rFonts w:eastAsia="方正仿宋_GBK"/>
                <w:bCs/>
                <w:i/>
                <w:color w:val="000000"/>
                <w:sz w:val="28"/>
                <w:szCs w:val="28"/>
              </w:rPr>
            </w:pPr>
            <w:r>
              <w:rPr>
                <w:rFonts w:eastAsia="方正仿宋_GBK"/>
                <w:bCs/>
                <w:color w:val="000000"/>
                <w:sz w:val="28"/>
                <w:szCs w:val="28"/>
              </w:rPr>
              <w:t>5</w:t>
            </w:r>
          </w:p>
        </w:tc>
      </w:tr>
      <w:tr w:rsidR="005B2706" w:rsidRPr="005B1D4F" w:rsidTr="003B12A6">
        <w:trPr>
          <w:trHeight w:val="369"/>
        </w:trPr>
        <w:tc>
          <w:tcPr>
            <w:tcW w:w="1842" w:type="dxa"/>
            <w:vMerge w:val="restart"/>
            <w:tcBorders>
              <w:top w:val="single" w:sz="4" w:space="0" w:color="000000"/>
              <w:left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r w:rsidRPr="005B1D4F">
              <w:rPr>
                <w:rFonts w:eastAsia="方正仿宋_GBK" w:hint="eastAsia"/>
                <w:bCs/>
                <w:color w:val="000000"/>
                <w:sz w:val="28"/>
                <w:szCs w:val="28"/>
              </w:rPr>
              <w:lastRenderedPageBreak/>
              <w:t>项目管理（</w:t>
            </w:r>
            <w:r>
              <w:rPr>
                <w:rFonts w:eastAsia="方正仿宋_GBK"/>
                <w:bCs/>
                <w:color w:val="000000"/>
                <w:sz w:val="28"/>
                <w:szCs w:val="28"/>
              </w:rPr>
              <w:t>30</w:t>
            </w:r>
            <w:r w:rsidRPr="005B1D4F">
              <w:rPr>
                <w:rFonts w:eastAsia="方正仿宋_GBK" w:hint="eastAsia"/>
                <w:bCs/>
                <w:color w:val="000000"/>
                <w:sz w:val="28"/>
                <w:szCs w:val="28"/>
              </w:rPr>
              <w:t>分）</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r w:rsidRPr="005B1D4F">
              <w:rPr>
                <w:rFonts w:eastAsia="方正仿宋_GBK" w:hint="eastAsia"/>
                <w:bCs/>
                <w:color w:val="000000"/>
                <w:sz w:val="28"/>
                <w:szCs w:val="28"/>
              </w:rPr>
              <w:t>资金到位</w:t>
            </w:r>
          </w:p>
        </w:tc>
        <w:tc>
          <w:tcPr>
            <w:tcW w:w="2041" w:type="dxa"/>
            <w:vMerge w:val="restart"/>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分配实效</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ind w:firstLine="420"/>
              <w:rPr>
                <w:rFonts w:eastAsia="方正仿宋_GBK"/>
                <w:bCs/>
                <w:color w:val="000000"/>
                <w:sz w:val="28"/>
                <w:szCs w:val="28"/>
              </w:rPr>
            </w:pPr>
            <w:r>
              <w:rPr>
                <w:rFonts w:eastAsia="方正仿宋_GBK"/>
                <w:bCs/>
                <w:color w:val="000000"/>
                <w:sz w:val="28"/>
                <w:szCs w:val="28"/>
              </w:rPr>
              <w:t>3</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423382" w:rsidRDefault="005B2706" w:rsidP="0054266E">
            <w:pPr>
              <w:spacing w:before="100" w:beforeAutospacing="1" w:afterLines="50" w:line="320" w:lineRule="exact"/>
              <w:jc w:val="center"/>
              <w:rPr>
                <w:rFonts w:eastAsia="方正仿宋_GBK"/>
                <w:bCs/>
                <w:i/>
                <w:color w:val="000000"/>
                <w:sz w:val="28"/>
                <w:szCs w:val="28"/>
              </w:rPr>
            </w:pPr>
            <w:r>
              <w:rPr>
                <w:rFonts w:eastAsia="方正仿宋_GBK"/>
                <w:bCs/>
                <w:i/>
                <w:color w:val="000000"/>
                <w:sz w:val="28"/>
                <w:szCs w:val="28"/>
              </w:rPr>
              <w:t>3</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423382">
            <w:pPr>
              <w:spacing w:line="320" w:lineRule="exact"/>
              <w:jc w:val="center"/>
              <w:rPr>
                <w:rFonts w:eastAsia="方正仿宋_GBK"/>
                <w:bCs/>
                <w:color w:val="00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p>
        </w:tc>
        <w:tc>
          <w:tcPr>
            <w:tcW w:w="2041" w:type="dxa"/>
            <w:vMerge/>
            <w:tcBorders>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2</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2</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423382">
            <w:pPr>
              <w:spacing w:line="320" w:lineRule="exact"/>
              <w:jc w:val="center"/>
              <w:rPr>
                <w:rFonts w:eastAsia="方正仿宋_GBK"/>
                <w:bCs/>
                <w:color w:val="00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423382">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资金使用</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711EB3">
            <w:pPr>
              <w:spacing w:line="320" w:lineRule="exact"/>
              <w:jc w:val="center"/>
              <w:rPr>
                <w:rFonts w:eastAsia="方正仿宋_GBK"/>
                <w:bCs/>
                <w:color w:val="000000"/>
                <w:sz w:val="28"/>
                <w:szCs w:val="28"/>
              </w:rPr>
            </w:pPr>
          </w:p>
        </w:tc>
        <w:tc>
          <w:tcPr>
            <w:tcW w:w="1519" w:type="dxa"/>
            <w:vMerge w:val="restart"/>
            <w:tcBorders>
              <w:top w:val="single" w:sz="4" w:space="0" w:color="000000"/>
              <w:left w:val="single" w:sz="4" w:space="0" w:color="000000"/>
              <w:right w:val="single" w:sz="4" w:space="0" w:color="000000"/>
            </w:tcBorders>
          </w:tcPr>
          <w:p w:rsidR="005B2706" w:rsidRDefault="005B2706" w:rsidP="00711EB3">
            <w:pPr>
              <w:jc w:val="center"/>
            </w:pPr>
            <w:r w:rsidRPr="00665408">
              <w:rPr>
                <w:rFonts w:eastAsia="方正仿宋_GBK" w:hint="eastAsia"/>
                <w:bCs/>
                <w:color w:val="000000"/>
                <w:sz w:val="28"/>
                <w:szCs w:val="28"/>
              </w:rPr>
              <w:t>资金管理</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使用范围</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4</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3</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711EB3">
            <w:pPr>
              <w:spacing w:line="320" w:lineRule="exact"/>
              <w:jc w:val="center"/>
              <w:rPr>
                <w:rFonts w:eastAsia="方正仿宋_GBK"/>
                <w:bCs/>
                <w:color w:val="000000"/>
                <w:sz w:val="28"/>
                <w:szCs w:val="28"/>
              </w:rPr>
            </w:pPr>
          </w:p>
        </w:tc>
        <w:tc>
          <w:tcPr>
            <w:tcW w:w="1519" w:type="dxa"/>
            <w:vMerge/>
            <w:tcBorders>
              <w:left w:val="single" w:sz="4" w:space="0" w:color="000000"/>
              <w:right w:val="single" w:sz="4" w:space="0" w:color="000000"/>
            </w:tcBorders>
          </w:tcPr>
          <w:p w:rsidR="005B2706" w:rsidRDefault="005B2706" w:rsidP="00711EB3"/>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支付方式</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4</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4</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711EB3">
            <w:pPr>
              <w:spacing w:line="320" w:lineRule="exact"/>
              <w:jc w:val="center"/>
              <w:rPr>
                <w:rFonts w:eastAsia="方正仿宋_GBK"/>
                <w:bCs/>
                <w:color w:val="000000"/>
                <w:sz w:val="28"/>
                <w:szCs w:val="28"/>
              </w:rPr>
            </w:pPr>
          </w:p>
        </w:tc>
        <w:tc>
          <w:tcPr>
            <w:tcW w:w="1519" w:type="dxa"/>
            <w:vMerge/>
            <w:tcBorders>
              <w:left w:val="single" w:sz="4" w:space="0" w:color="000000"/>
              <w:right w:val="single" w:sz="4" w:space="0" w:color="000000"/>
            </w:tcBorders>
          </w:tcPr>
          <w:p w:rsidR="005B2706" w:rsidRDefault="005B2706" w:rsidP="00711EB3"/>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财务制度</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bCs/>
                <w:color w:val="000000"/>
                <w:sz w:val="28"/>
                <w:szCs w:val="28"/>
              </w:rPr>
              <w:t>2</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1.2</w:t>
            </w:r>
          </w:p>
        </w:tc>
      </w:tr>
      <w:tr w:rsidR="005B2706" w:rsidRPr="005B1D4F" w:rsidTr="003B12A6">
        <w:trPr>
          <w:trHeight w:val="369"/>
        </w:trPr>
        <w:tc>
          <w:tcPr>
            <w:tcW w:w="1842" w:type="dxa"/>
            <w:vMerge/>
            <w:tcBorders>
              <w:left w:val="single" w:sz="4" w:space="0" w:color="000000"/>
              <w:right w:val="single" w:sz="4" w:space="0" w:color="000000"/>
            </w:tcBorders>
            <w:textDirection w:val="tbRlV"/>
            <w:vAlign w:val="center"/>
          </w:tcPr>
          <w:p w:rsidR="005B2706" w:rsidRPr="005B1D4F" w:rsidRDefault="005B2706" w:rsidP="00711EB3">
            <w:pPr>
              <w:spacing w:line="320" w:lineRule="exact"/>
              <w:jc w:val="center"/>
              <w:rPr>
                <w:rFonts w:eastAsia="方正仿宋_GBK"/>
                <w:bCs/>
                <w:color w:val="000000"/>
                <w:sz w:val="28"/>
                <w:szCs w:val="28"/>
              </w:rPr>
            </w:pPr>
          </w:p>
        </w:tc>
        <w:tc>
          <w:tcPr>
            <w:tcW w:w="1519" w:type="dxa"/>
            <w:tcBorders>
              <w:top w:val="single" w:sz="4" w:space="0" w:color="000000"/>
              <w:left w:val="single" w:sz="4" w:space="0" w:color="000000"/>
              <w:right w:val="single" w:sz="4" w:space="0" w:color="000000"/>
            </w:tcBorders>
          </w:tcPr>
          <w:p w:rsidR="005B2706" w:rsidRDefault="005B2706">
            <w:r>
              <w:rPr>
                <w:rFonts w:eastAsia="方正仿宋_GBK" w:hint="eastAsia"/>
                <w:bCs/>
                <w:color w:val="000000"/>
                <w:sz w:val="28"/>
                <w:szCs w:val="28"/>
              </w:rPr>
              <w:t>组织实施</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项目调整</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r>
      <w:tr w:rsidR="005B2706" w:rsidRPr="005B1D4F" w:rsidTr="00711EB3">
        <w:trPr>
          <w:trHeight w:val="369"/>
        </w:trPr>
        <w:tc>
          <w:tcPr>
            <w:tcW w:w="1842" w:type="dxa"/>
            <w:vMerge/>
            <w:tcBorders>
              <w:left w:val="single" w:sz="4" w:space="0" w:color="000000"/>
              <w:bottom w:val="single" w:sz="4" w:space="0" w:color="000000"/>
              <w:right w:val="single" w:sz="4" w:space="0" w:color="000000"/>
            </w:tcBorders>
            <w:textDirection w:val="tbRlV"/>
            <w:vAlign w:val="center"/>
          </w:tcPr>
          <w:p w:rsidR="005B2706" w:rsidRPr="005B1D4F" w:rsidRDefault="005B2706" w:rsidP="00711EB3">
            <w:pPr>
              <w:spacing w:line="320" w:lineRule="exact"/>
              <w:jc w:val="center"/>
              <w:rPr>
                <w:rFonts w:eastAsia="方正仿宋_GBK"/>
                <w:bCs/>
                <w:color w:val="000000"/>
                <w:sz w:val="28"/>
                <w:szCs w:val="28"/>
              </w:rPr>
            </w:pPr>
          </w:p>
        </w:tc>
        <w:tc>
          <w:tcPr>
            <w:tcW w:w="1519" w:type="dxa"/>
            <w:tcBorders>
              <w:left w:val="single" w:sz="4" w:space="0" w:color="000000"/>
              <w:bottom w:val="single" w:sz="4" w:space="0" w:color="000000"/>
              <w:right w:val="single" w:sz="4" w:space="0" w:color="000000"/>
            </w:tcBorders>
            <w:vAlign w:val="center"/>
          </w:tcPr>
          <w:p w:rsidR="005B2706" w:rsidRPr="005B1D4F" w:rsidRDefault="005B2706" w:rsidP="00711EB3">
            <w:pPr>
              <w:spacing w:line="320" w:lineRule="exact"/>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资金追加</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r>
      <w:tr w:rsidR="005B2706" w:rsidRPr="005B1D4F" w:rsidTr="00711EB3">
        <w:trPr>
          <w:trHeight w:val="369"/>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711EB3">
            <w:pPr>
              <w:spacing w:line="320" w:lineRule="exact"/>
              <w:jc w:val="center"/>
              <w:rPr>
                <w:rFonts w:eastAsia="方正仿宋_GBK"/>
                <w:bCs/>
                <w:color w:val="000000"/>
                <w:sz w:val="28"/>
                <w:szCs w:val="28"/>
              </w:rPr>
            </w:pPr>
            <w:r w:rsidRPr="005B1D4F">
              <w:rPr>
                <w:rFonts w:eastAsia="方正仿宋_GBK" w:hint="eastAsia"/>
                <w:bCs/>
                <w:color w:val="000000"/>
                <w:sz w:val="28"/>
                <w:szCs w:val="28"/>
              </w:rPr>
              <w:t>项目绩效（</w:t>
            </w:r>
            <w:r>
              <w:rPr>
                <w:rFonts w:eastAsia="方正仿宋_GBK"/>
                <w:bCs/>
                <w:color w:val="000000"/>
                <w:sz w:val="28"/>
                <w:szCs w:val="28"/>
              </w:rPr>
              <w:t>5</w:t>
            </w:r>
            <w:r w:rsidRPr="005B1D4F">
              <w:rPr>
                <w:rFonts w:eastAsia="方正仿宋_GBK"/>
                <w:bCs/>
                <w:color w:val="000000"/>
                <w:sz w:val="28"/>
                <w:szCs w:val="28"/>
              </w:rPr>
              <w:t>0</w:t>
            </w:r>
            <w:r w:rsidRPr="005B1D4F">
              <w:rPr>
                <w:rFonts w:eastAsia="方正仿宋_GBK" w:hint="eastAsia"/>
                <w:bCs/>
                <w:color w:val="000000"/>
                <w:sz w:val="28"/>
                <w:szCs w:val="28"/>
              </w:rPr>
              <w:t>分）</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711EB3">
            <w:pPr>
              <w:spacing w:line="320" w:lineRule="exact"/>
              <w:jc w:val="center"/>
              <w:rPr>
                <w:rFonts w:eastAsia="方正仿宋_GBK"/>
                <w:bCs/>
                <w:color w:val="000000"/>
                <w:sz w:val="28"/>
                <w:szCs w:val="28"/>
              </w:rPr>
            </w:pPr>
            <w:r w:rsidRPr="005B1D4F">
              <w:rPr>
                <w:rFonts w:eastAsia="方正仿宋_GBK" w:hint="eastAsia"/>
                <w:bCs/>
                <w:color w:val="000000"/>
                <w:sz w:val="28"/>
                <w:szCs w:val="28"/>
              </w:rPr>
              <w:t>项目完成</w:t>
            </w:r>
            <w:r w:rsidRPr="005B1D4F">
              <w:rPr>
                <w:rFonts w:eastAsia="方正仿宋_GBK"/>
                <w:bCs/>
                <w:color w:val="000000"/>
                <w:sz w:val="28"/>
                <w:szCs w:val="28"/>
              </w:rPr>
              <w:t xml:space="preserve"> </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目标完成</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r>
      <w:tr w:rsidR="005B2706" w:rsidRPr="005B1D4F" w:rsidTr="00423382">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711EB3">
            <w:pPr>
              <w:spacing w:line="320" w:lineRule="exact"/>
              <w:jc w:val="center"/>
              <w:rPr>
                <w:rFonts w:ascii="仿宋" w:eastAsia="仿宋" w:hAnsi="仿宋"/>
                <w:bCs/>
                <w:color w:val="00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711EB3">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目标时效</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bCs/>
                <w:color w:val="000000"/>
                <w:sz w:val="28"/>
                <w:szCs w:val="28"/>
              </w:rPr>
              <w:t>5</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r>
      <w:tr w:rsidR="005B2706" w:rsidRPr="005B1D4F" w:rsidTr="009F24C2">
        <w:trPr>
          <w:trHeight w:val="432"/>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711EB3">
            <w:pPr>
              <w:spacing w:line="320" w:lineRule="exact"/>
              <w:jc w:val="center"/>
              <w:rPr>
                <w:rFonts w:ascii="仿宋" w:eastAsia="仿宋" w:hAnsi="仿宋"/>
                <w:bCs/>
                <w:color w:val="000000"/>
                <w:sz w:val="28"/>
                <w:szCs w:val="28"/>
              </w:rPr>
            </w:pPr>
          </w:p>
        </w:tc>
        <w:tc>
          <w:tcPr>
            <w:tcW w:w="1519" w:type="dxa"/>
            <w:vMerge w:val="restart"/>
            <w:tcBorders>
              <w:top w:val="single" w:sz="4" w:space="0" w:color="000000"/>
              <w:left w:val="single" w:sz="4" w:space="0" w:color="000000"/>
              <w:right w:val="single" w:sz="4" w:space="0" w:color="000000"/>
            </w:tcBorders>
            <w:vAlign w:val="center"/>
          </w:tcPr>
          <w:p w:rsidR="005B2706" w:rsidRDefault="005B2706" w:rsidP="00711EB3">
            <w:pPr>
              <w:spacing w:line="320" w:lineRule="exact"/>
              <w:jc w:val="center"/>
              <w:rPr>
                <w:rFonts w:eastAsia="方正仿宋_GBK"/>
                <w:bCs/>
                <w:color w:val="000000"/>
                <w:sz w:val="28"/>
                <w:szCs w:val="28"/>
              </w:rPr>
            </w:pPr>
            <w:r>
              <w:rPr>
                <w:rFonts w:eastAsia="方正仿宋_GBK" w:hint="eastAsia"/>
                <w:bCs/>
                <w:color w:val="000000"/>
                <w:sz w:val="28"/>
                <w:szCs w:val="28"/>
              </w:rPr>
              <w:t>项目效益</w:t>
            </w:r>
          </w:p>
        </w:tc>
        <w:tc>
          <w:tcPr>
            <w:tcW w:w="2041" w:type="dxa"/>
            <w:tcBorders>
              <w:top w:val="single" w:sz="4" w:space="0" w:color="000000"/>
              <w:left w:val="single" w:sz="4" w:space="0" w:color="000000"/>
              <w:right w:val="single" w:sz="4" w:space="0" w:color="000000"/>
            </w:tcBorders>
            <w:vAlign w:val="center"/>
          </w:tcPr>
          <w:p w:rsidR="005B2706"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社会效益</w:t>
            </w:r>
          </w:p>
        </w:tc>
        <w:tc>
          <w:tcPr>
            <w:tcW w:w="977" w:type="dxa"/>
            <w:tcBorders>
              <w:top w:val="single" w:sz="4" w:space="0" w:color="000000"/>
              <w:left w:val="single" w:sz="4" w:space="0" w:color="000000"/>
              <w:right w:val="single" w:sz="4" w:space="0" w:color="000000"/>
            </w:tcBorders>
            <w:vAlign w:val="center"/>
          </w:tcPr>
          <w:p w:rsidR="005B2706"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10</w:t>
            </w:r>
          </w:p>
        </w:tc>
        <w:tc>
          <w:tcPr>
            <w:tcW w:w="1149"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10</w:t>
            </w:r>
          </w:p>
        </w:tc>
      </w:tr>
      <w:tr w:rsidR="005B2706" w:rsidRPr="005B1D4F" w:rsidTr="003B12A6">
        <w:trPr>
          <w:trHeight w:val="432"/>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711EB3">
            <w:pPr>
              <w:spacing w:line="320" w:lineRule="exact"/>
              <w:jc w:val="center"/>
              <w:rPr>
                <w:rFonts w:ascii="仿宋" w:eastAsia="仿宋" w:hAnsi="仿宋"/>
                <w:bCs/>
                <w:color w:val="000000"/>
                <w:sz w:val="28"/>
                <w:szCs w:val="28"/>
              </w:rPr>
            </w:pPr>
          </w:p>
        </w:tc>
        <w:tc>
          <w:tcPr>
            <w:tcW w:w="1519" w:type="dxa"/>
            <w:vMerge/>
            <w:tcBorders>
              <w:left w:val="single" w:sz="4" w:space="0" w:color="000000"/>
              <w:right w:val="single" w:sz="4" w:space="0" w:color="000000"/>
            </w:tcBorders>
            <w:vAlign w:val="center"/>
          </w:tcPr>
          <w:p w:rsidR="005B2706" w:rsidRDefault="005B2706" w:rsidP="00711EB3">
            <w:pPr>
              <w:spacing w:line="320" w:lineRule="exact"/>
              <w:jc w:val="center"/>
              <w:rPr>
                <w:rFonts w:eastAsia="方正仿宋_GBK"/>
                <w:bCs/>
                <w:color w:val="000000"/>
                <w:sz w:val="28"/>
                <w:szCs w:val="28"/>
              </w:rPr>
            </w:pPr>
          </w:p>
        </w:tc>
        <w:tc>
          <w:tcPr>
            <w:tcW w:w="2041" w:type="dxa"/>
            <w:tcBorders>
              <w:top w:val="single" w:sz="4" w:space="0" w:color="000000"/>
              <w:left w:val="single" w:sz="4" w:space="0" w:color="000000"/>
              <w:right w:val="single" w:sz="4" w:space="0" w:color="000000"/>
            </w:tcBorders>
            <w:vAlign w:val="center"/>
          </w:tcPr>
          <w:p w:rsidR="005B2706"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生态效益</w:t>
            </w:r>
          </w:p>
        </w:tc>
        <w:tc>
          <w:tcPr>
            <w:tcW w:w="977" w:type="dxa"/>
            <w:tcBorders>
              <w:top w:val="single" w:sz="4" w:space="0" w:color="000000"/>
              <w:left w:val="single" w:sz="4" w:space="0" w:color="000000"/>
              <w:right w:val="single" w:sz="4" w:space="0" w:color="000000"/>
            </w:tcBorders>
            <w:vAlign w:val="center"/>
          </w:tcPr>
          <w:p w:rsidR="005B2706"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15</w:t>
            </w:r>
          </w:p>
        </w:tc>
        <w:tc>
          <w:tcPr>
            <w:tcW w:w="1149"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15</w:t>
            </w:r>
          </w:p>
        </w:tc>
      </w:tr>
      <w:tr w:rsidR="005B2706" w:rsidRPr="005B1D4F" w:rsidTr="009F24C2">
        <w:trPr>
          <w:trHeight w:val="432"/>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711EB3">
            <w:pPr>
              <w:spacing w:line="320" w:lineRule="exact"/>
              <w:jc w:val="center"/>
              <w:rPr>
                <w:rFonts w:ascii="仿宋" w:eastAsia="仿宋" w:hAnsi="仿宋"/>
                <w:bCs/>
                <w:color w:val="000000"/>
                <w:sz w:val="28"/>
                <w:szCs w:val="28"/>
              </w:rPr>
            </w:pPr>
          </w:p>
        </w:tc>
        <w:tc>
          <w:tcPr>
            <w:tcW w:w="1519" w:type="dxa"/>
            <w:tcBorders>
              <w:top w:val="single" w:sz="4" w:space="0" w:color="000000"/>
              <w:left w:val="single" w:sz="4" w:space="0" w:color="000000"/>
              <w:right w:val="single" w:sz="4" w:space="0" w:color="000000"/>
            </w:tcBorders>
            <w:vAlign w:val="center"/>
          </w:tcPr>
          <w:p w:rsidR="005B2706" w:rsidRPr="005B1D4F" w:rsidRDefault="005B2706" w:rsidP="00711EB3">
            <w:pPr>
              <w:spacing w:line="320" w:lineRule="exact"/>
              <w:jc w:val="center"/>
              <w:rPr>
                <w:rFonts w:eastAsia="方正仿宋_GBK"/>
                <w:bCs/>
                <w:color w:val="000000"/>
                <w:sz w:val="28"/>
                <w:szCs w:val="28"/>
              </w:rPr>
            </w:pPr>
            <w:r>
              <w:rPr>
                <w:rFonts w:eastAsia="方正仿宋_GBK" w:hint="eastAsia"/>
                <w:bCs/>
                <w:color w:val="000000"/>
                <w:sz w:val="28"/>
                <w:szCs w:val="28"/>
              </w:rPr>
              <w:t>绩效管理</w:t>
            </w:r>
          </w:p>
        </w:tc>
        <w:tc>
          <w:tcPr>
            <w:tcW w:w="2041"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hint="eastAsia"/>
                <w:bCs/>
                <w:color w:val="000000"/>
                <w:sz w:val="28"/>
                <w:szCs w:val="28"/>
              </w:rPr>
              <w:t>绩效自评</w:t>
            </w:r>
          </w:p>
        </w:tc>
        <w:tc>
          <w:tcPr>
            <w:tcW w:w="977"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5</w:t>
            </w:r>
          </w:p>
        </w:tc>
        <w:tc>
          <w:tcPr>
            <w:tcW w:w="1149" w:type="dxa"/>
            <w:tcBorders>
              <w:top w:val="single" w:sz="4" w:space="0" w:color="000000"/>
              <w:left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4</w:t>
            </w:r>
          </w:p>
        </w:tc>
      </w:tr>
      <w:tr w:rsidR="005B2706" w:rsidRPr="005B1D4F" w:rsidTr="00423382">
        <w:trPr>
          <w:trHeight w:val="369"/>
        </w:trPr>
        <w:tc>
          <w:tcPr>
            <w:tcW w:w="1842" w:type="dxa"/>
            <w:vMerge/>
            <w:tcBorders>
              <w:top w:val="single" w:sz="4" w:space="0" w:color="000000"/>
              <w:left w:val="single" w:sz="4" w:space="0" w:color="000000"/>
              <w:bottom w:val="single" w:sz="4" w:space="0" w:color="000000"/>
              <w:right w:val="single" w:sz="4" w:space="0" w:color="000000"/>
            </w:tcBorders>
            <w:textDirection w:val="tbRlV"/>
            <w:vAlign w:val="center"/>
          </w:tcPr>
          <w:p w:rsidR="005B2706" w:rsidRPr="00C65B54" w:rsidRDefault="005B2706" w:rsidP="00711EB3">
            <w:pPr>
              <w:spacing w:line="320" w:lineRule="exact"/>
              <w:jc w:val="center"/>
              <w:rPr>
                <w:rFonts w:ascii="仿宋" w:eastAsia="仿宋" w:hAnsi="仿宋"/>
                <w:bCs/>
                <w:color w:val="000000"/>
                <w:sz w:val="28"/>
                <w:szCs w:val="28"/>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711EB3">
            <w:pPr>
              <w:spacing w:line="320" w:lineRule="exact"/>
              <w:jc w:val="center"/>
              <w:rPr>
                <w:rFonts w:eastAsia="方正仿宋_GBK"/>
                <w:bCs/>
                <w:color w:val="000000"/>
                <w:sz w:val="28"/>
                <w:szCs w:val="28"/>
              </w:rPr>
            </w:pPr>
            <w:r w:rsidRPr="005B1D4F">
              <w:rPr>
                <w:rFonts w:eastAsia="方正仿宋_GBK" w:hint="eastAsia"/>
                <w:bCs/>
                <w:color w:val="000000"/>
                <w:sz w:val="28"/>
                <w:szCs w:val="28"/>
              </w:rPr>
              <w:t>满意度</w:t>
            </w:r>
          </w:p>
        </w:tc>
        <w:tc>
          <w:tcPr>
            <w:tcW w:w="2041"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hint="eastAsia"/>
                <w:bCs/>
                <w:color w:val="000000"/>
                <w:sz w:val="28"/>
                <w:szCs w:val="28"/>
              </w:rPr>
              <w:t>服务对象满意度</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sidRPr="005B1D4F">
              <w:rPr>
                <w:rFonts w:eastAsia="方正仿宋_GBK"/>
                <w:bCs/>
                <w:color w:val="000000"/>
                <w:sz w:val="28"/>
                <w:szCs w:val="28"/>
              </w:rPr>
              <w:t>10</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B1D4F" w:rsidRDefault="005B2706" w:rsidP="0054266E">
            <w:pPr>
              <w:spacing w:before="100" w:beforeAutospacing="1" w:afterLines="50" w:line="320" w:lineRule="exact"/>
              <w:jc w:val="center"/>
              <w:rPr>
                <w:rFonts w:eastAsia="方正仿宋_GBK"/>
                <w:bCs/>
                <w:color w:val="000000"/>
                <w:sz w:val="28"/>
                <w:szCs w:val="28"/>
              </w:rPr>
            </w:pPr>
            <w:r>
              <w:rPr>
                <w:rFonts w:eastAsia="方正仿宋_GBK"/>
                <w:bCs/>
                <w:color w:val="000000"/>
                <w:sz w:val="28"/>
                <w:szCs w:val="28"/>
              </w:rPr>
              <w:t>7.82</w:t>
            </w:r>
          </w:p>
        </w:tc>
      </w:tr>
      <w:tr w:rsidR="005B2706" w:rsidRPr="00561FE3" w:rsidTr="00561FE3">
        <w:trPr>
          <w:trHeight w:val="760"/>
        </w:trPr>
        <w:tc>
          <w:tcPr>
            <w:tcW w:w="5402" w:type="dxa"/>
            <w:gridSpan w:val="3"/>
            <w:tcBorders>
              <w:top w:val="single" w:sz="4" w:space="0" w:color="000000"/>
              <w:left w:val="single" w:sz="4" w:space="0" w:color="000000"/>
              <w:bottom w:val="single" w:sz="4" w:space="0" w:color="000000"/>
              <w:right w:val="single" w:sz="4" w:space="0" w:color="000000"/>
            </w:tcBorders>
            <w:vAlign w:val="center"/>
          </w:tcPr>
          <w:p w:rsidR="005B2706" w:rsidRPr="00561FE3" w:rsidRDefault="005B2706" w:rsidP="0054266E">
            <w:pPr>
              <w:spacing w:before="100" w:beforeAutospacing="1" w:afterLines="50" w:line="320" w:lineRule="exact"/>
              <w:jc w:val="center"/>
              <w:rPr>
                <w:rFonts w:eastAsia="方正仿宋_GBK"/>
                <w:b/>
                <w:bCs/>
                <w:color w:val="000000"/>
                <w:sz w:val="28"/>
                <w:szCs w:val="28"/>
              </w:rPr>
            </w:pPr>
            <w:r w:rsidRPr="00561FE3">
              <w:rPr>
                <w:rFonts w:eastAsia="方正仿宋_GBK" w:hint="eastAsia"/>
                <w:b/>
                <w:bCs/>
                <w:color w:val="000000"/>
                <w:sz w:val="28"/>
                <w:szCs w:val="28"/>
              </w:rPr>
              <w:t>合计</w:t>
            </w:r>
            <w:r w:rsidR="00561FE3" w:rsidRPr="00561FE3">
              <w:rPr>
                <w:rFonts w:eastAsia="方正仿宋_GBK" w:hint="eastAsia"/>
                <w:b/>
                <w:bCs/>
                <w:color w:val="000000"/>
                <w:sz w:val="28"/>
                <w:szCs w:val="28"/>
              </w:rPr>
              <w:t>:</w:t>
            </w:r>
          </w:p>
        </w:tc>
        <w:tc>
          <w:tcPr>
            <w:tcW w:w="977" w:type="dxa"/>
            <w:tcBorders>
              <w:top w:val="single" w:sz="4" w:space="0" w:color="000000"/>
              <w:left w:val="single" w:sz="4" w:space="0" w:color="000000"/>
              <w:bottom w:val="single" w:sz="4" w:space="0" w:color="000000"/>
              <w:right w:val="single" w:sz="4" w:space="0" w:color="000000"/>
            </w:tcBorders>
            <w:vAlign w:val="center"/>
          </w:tcPr>
          <w:p w:rsidR="005B2706" w:rsidRPr="00561FE3" w:rsidRDefault="005B2706" w:rsidP="0054266E">
            <w:pPr>
              <w:spacing w:before="100" w:beforeAutospacing="1" w:afterLines="50" w:line="320" w:lineRule="exact"/>
              <w:jc w:val="center"/>
              <w:rPr>
                <w:rFonts w:eastAsia="方正仿宋_GBK"/>
                <w:b/>
                <w:bCs/>
                <w:color w:val="000000"/>
                <w:sz w:val="28"/>
                <w:szCs w:val="28"/>
              </w:rPr>
            </w:pPr>
            <w:r w:rsidRPr="00561FE3">
              <w:rPr>
                <w:rFonts w:eastAsia="方正仿宋_GBK"/>
                <w:b/>
                <w:bCs/>
                <w:color w:val="000000"/>
                <w:sz w:val="28"/>
                <w:szCs w:val="28"/>
              </w:rPr>
              <w:t>100</w:t>
            </w:r>
          </w:p>
        </w:tc>
        <w:tc>
          <w:tcPr>
            <w:tcW w:w="1149" w:type="dxa"/>
            <w:tcBorders>
              <w:top w:val="single" w:sz="4" w:space="0" w:color="000000"/>
              <w:left w:val="single" w:sz="4" w:space="0" w:color="000000"/>
              <w:bottom w:val="single" w:sz="4" w:space="0" w:color="000000"/>
              <w:right w:val="single" w:sz="4" w:space="0" w:color="000000"/>
            </w:tcBorders>
            <w:vAlign w:val="center"/>
          </w:tcPr>
          <w:p w:rsidR="005B2706" w:rsidRPr="00561FE3" w:rsidRDefault="00FC3C44" w:rsidP="0054266E">
            <w:pPr>
              <w:spacing w:before="100" w:beforeAutospacing="1" w:afterLines="50" w:line="320" w:lineRule="exact"/>
              <w:jc w:val="center"/>
              <w:rPr>
                <w:rFonts w:eastAsia="方正仿宋_GBK"/>
                <w:b/>
                <w:bCs/>
                <w:color w:val="000000"/>
                <w:sz w:val="28"/>
                <w:szCs w:val="28"/>
              </w:rPr>
            </w:pPr>
            <w:r w:rsidRPr="00561FE3">
              <w:rPr>
                <w:rFonts w:eastAsia="方正仿宋_GBK"/>
                <w:b/>
                <w:bCs/>
                <w:color w:val="000000"/>
                <w:sz w:val="28"/>
                <w:szCs w:val="28"/>
              </w:rPr>
              <w:fldChar w:fldCharType="begin"/>
            </w:r>
            <w:r w:rsidR="005B2706" w:rsidRPr="00561FE3">
              <w:rPr>
                <w:rFonts w:eastAsia="方正仿宋_GBK"/>
                <w:b/>
                <w:bCs/>
                <w:color w:val="000000"/>
                <w:sz w:val="28"/>
                <w:szCs w:val="28"/>
              </w:rPr>
              <w:instrText xml:space="preserve"> =SUM(ABOVE) </w:instrText>
            </w:r>
            <w:r w:rsidRPr="00561FE3">
              <w:rPr>
                <w:rFonts w:eastAsia="方正仿宋_GBK"/>
                <w:b/>
                <w:bCs/>
                <w:color w:val="000000"/>
                <w:sz w:val="28"/>
                <w:szCs w:val="28"/>
              </w:rPr>
              <w:fldChar w:fldCharType="separate"/>
            </w:r>
            <w:r w:rsidR="005B2706" w:rsidRPr="00561FE3">
              <w:rPr>
                <w:rFonts w:eastAsia="方正仿宋_GBK"/>
                <w:b/>
                <w:bCs/>
                <w:noProof/>
                <w:color w:val="000000"/>
                <w:sz w:val="28"/>
                <w:szCs w:val="28"/>
              </w:rPr>
              <w:t>82.22</w:t>
            </w:r>
            <w:r w:rsidRPr="00561FE3">
              <w:rPr>
                <w:rFonts w:eastAsia="方正仿宋_GBK"/>
                <w:b/>
                <w:bCs/>
                <w:color w:val="000000"/>
                <w:sz w:val="28"/>
                <w:szCs w:val="28"/>
              </w:rPr>
              <w:fldChar w:fldCharType="end"/>
            </w:r>
          </w:p>
        </w:tc>
      </w:tr>
    </w:tbl>
    <w:p w:rsidR="005B2706" w:rsidRPr="00066C62"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评价结果为“较好”</w:t>
      </w:r>
      <w:r w:rsidRPr="00D52530">
        <w:rPr>
          <w:rFonts w:eastAsia="方正仿宋_GBK" w:hint="eastAsia"/>
          <w:kern w:val="0"/>
          <w:sz w:val="33"/>
          <w:szCs w:val="33"/>
        </w:rPr>
        <w:t>。</w:t>
      </w:r>
    </w:p>
    <w:p w:rsidR="005B2706" w:rsidRPr="00753ABF" w:rsidRDefault="005B2706" w:rsidP="00753ABF">
      <w:pPr>
        <w:autoSpaceDE w:val="0"/>
        <w:autoSpaceDN w:val="0"/>
        <w:adjustRightInd w:val="0"/>
        <w:spacing w:line="576" w:lineRule="exact"/>
        <w:ind w:firstLineChars="200" w:firstLine="660"/>
        <w:jc w:val="left"/>
        <w:rPr>
          <w:rFonts w:ascii="方正黑体_GBK" w:eastAsia="方正黑体_GBK" w:hAnsi="仿宋" w:cs="仿宋_GB2312"/>
          <w:bCs/>
          <w:kern w:val="0"/>
          <w:sz w:val="33"/>
          <w:szCs w:val="33"/>
        </w:rPr>
      </w:pPr>
      <w:r w:rsidRPr="00753ABF">
        <w:rPr>
          <w:rFonts w:ascii="方正黑体_GBK" w:eastAsia="方正黑体_GBK" w:hAnsi="仿宋" w:cs="仿宋_GB2312" w:hint="eastAsia"/>
          <w:bCs/>
          <w:kern w:val="0"/>
          <w:sz w:val="33"/>
          <w:szCs w:val="33"/>
        </w:rPr>
        <w:t>三、项目实施情况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2018</w:t>
      </w:r>
      <w:r w:rsidRPr="00066C62">
        <w:rPr>
          <w:rFonts w:eastAsia="方正仿宋_GBK" w:hint="eastAsia"/>
          <w:kern w:val="0"/>
          <w:sz w:val="33"/>
          <w:szCs w:val="33"/>
        </w:rPr>
        <w:t>年项目资金预算</w:t>
      </w:r>
      <w:r>
        <w:rPr>
          <w:rFonts w:eastAsia="方正仿宋_GBK"/>
          <w:kern w:val="0"/>
          <w:sz w:val="33"/>
          <w:szCs w:val="33"/>
        </w:rPr>
        <w:t>392,500.00</w:t>
      </w:r>
      <w:r w:rsidRPr="00066C62">
        <w:rPr>
          <w:rFonts w:eastAsia="方正仿宋_GBK" w:hint="eastAsia"/>
          <w:kern w:val="0"/>
          <w:sz w:val="33"/>
          <w:szCs w:val="33"/>
        </w:rPr>
        <w:t>元，实际支出</w:t>
      </w:r>
      <w:r>
        <w:rPr>
          <w:rFonts w:eastAsia="方正仿宋_GBK"/>
          <w:kern w:val="0"/>
          <w:sz w:val="33"/>
          <w:szCs w:val="33"/>
        </w:rPr>
        <w:t>353,300.00</w:t>
      </w:r>
      <w:r>
        <w:rPr>
          <w:rFonts w:eastAsia="方正仿宋_GBK" w:hint="eastAsia"/>
          <w:kern w:val="0"/>
          <w:sz w:val="33"/>
          <w:szCs w:val="33"/>
        </w:rPr>
        <w:t>元。现场查阅预算批复、相关活动资料、财务报销资料等执行文件，弄弄坪</w:t>
      </w:r>
      <w:r w:rsidRPr="00A24E2E">
        <w:rPr>
          <w:rFonts w:eastAsia="方正仿宋_GBK" w:hint="eastAsia"/>
          <w:kern w:val="0"/>
          <w:sz w:val="33"/>
          <w:szCs w:val="33"/>
        </w:rPr>
        <w:t>街道办</w:t>
      </w:r>
      <w:r w:rsidR="00561FE3">
        <w:rPr>
          <w:rFonts w:eastAsia="方正仿宋_GBK" w:hint="eastAsia"/>
          <w:kern w:val="0"/>
          <w:sz w:val="33"/>
          <w:szCs w:val="33"/>
        </w:rPr>
        <w:t>根据</w:t>
      </w:r>
      <w:r w:rsidRPr="00A24E2E">
        <w:rPr>
          <w:rFonts w:eastAsia="方正仿宋_GBK" w:hint="eastAsia"/>
          <w:kern w:val="0"/>
          <w:sz w:val="33"/>
          <w:szCs w:val="33"/>
        </w:rPr>
        <w:t>对各社区绿化管护工作考核拨付绿地管护费。</w:t>
      </w:r>
    </w:p>
    <w:p w:rsidR="005B2706" w:rsidRPr="000A2178" w:rsidRDefault="005B2706" w:rsidP="000A2178">
      <w:pPr>
        <w:spacing w:line="576" w:lineRule="exact"/>
        <w:ind w:firstLineChars="171" w:firstLine="564"/>
        <w:rPr>
          <w:rFonts w:ascii="方正楷体_GBK" w:eastAsia="方正楷体_GBK"/>
          <w:kern w:val="0"/>
          <w:sz w:val="33"/>
          <w:szCs w:val="33"/>
        </w:rPr>
      </w:pPr>
      <w:r w:rsidRPr="000A2178">
        <w:rPr>
          <w:rFonts w:ascii="方正楷体_GBK" w:eastAsia="方正楷体_GBK" w:hint="eastAsia"/>
          <w:kern w:val="0"/>
          <w:sz w:val="33"/>
          <w:szCs w:val="33"/>
        </w:rPr>
        <w:t>（一）项目决策</w:t>
      </w:r>
      <w:r>
        <w:rPr>
          <w:rFonts w:ascii="方正楷体_GBK" w:eastAsia="方正楷体_GBK" w:hint="eastAsia"/>
          <w:kern w:val="0"/>
          <w:sz w:val="33"/>
          <w:szCs w:val="33"/>
        </w:rPr>
        <w:t>。</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lastRenderedPageBreak/>
        <w:t>项目决策</w:t>
      </w:r>
      <w:r w:rsidR="00884560">
        <w:rPr>
          <w:rFonts w:eastAsia="方正仿宋_GBK" w:hint="eastAsia"/>
          <w:kern w:val="0"/>
          <w:sz w:val="33"/>
          <w:szCs w:val="33"/>
        </w:rPr>
        <w:t>设置</w:t>
      </w:r>
      <w:r>
        <w:rPr>
          <w:rFonts w:eastAsia="方正仿宋_GBK"/>
          <w:kern w:val="0"/>
          <w:sz w:val="33"/>
          <w:szCs w:val="33"/>
        </w:rPr>
        <w:t>5</w:t>
      </w:r>
      <w:r>
        <w:rPr>
          <w:rFonts w:eastAsia="方正仿宋_GBK" w:hint="eastAsia"/>
          <w:kern w:val="0"/>
          <w:sz w:val="33"/>
          <w:szCs w:val="33"/>
        </w:rPr>
        <w:t>个三</w:t>
      </w:r>
      <w:r w:rsidRPr="00066C62">
        <w:rPr>
          <w:rFonts w:eastAsia="方正仿宋_GBK" w:hint="eastAsia"/>
          <w:kern w:val="0"/>
          <w:sz w:val="33"/>
          <w:szCs w:val="33"/>
        </w:rPr>
        <w:t>级指标，总分值</w:t>
      </w:r>
      <w:r>
        <w:rPr>
          <w:rFonts w:eastAsia="方正仿宋_GBK"/>
          <w:kern w:val="0"/>
          <w:sz w:val="33"/>
          <w:szCs w:val="33"/>
        </w:rPr>
        <w:t>20</w:t>
      </w:r>
      <w:r w:rsidRPr="00066C62">
        <w:rPr>
          <w:rFonts w:eastAsia="方正仿宋_GBK" w:hint="eastAsia"/>
          <w:kern w:val="0"/>
          <w:sz w:val="33"/>
          <w:szCs w:val="33"/>
        </w:rPr>
        <w:t>分，考评得分</w:t>
      </w:r>
      <w:r>
        <w:rPr>
          <w:rFonts w:eastAsia="方正仿宋_GBK"/>
          <w:kern w:val="0"/>
          <w:sz w:val="33"/>
          <w:szCs w:val="33"/>
        </w:rPr>
        <w:t>7.2</w:t>
      </w:r>
      <w:r w:rsidRPr="00066C62">
        <w:rPr>
          <w:rFonts w:eastAsia="方正仿宋_GBK" w:hint="eastAsia"/>
          <w:kern w:val="0"/>
          <w:sz w:val="33"/>
          <w:szCs w:val="33"/>
        </w:rPr>
        <w:t>分。</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1</w:t>
      </w:r>
      <w:r w:rsidRPr="00753ABF">
        <w:rPr>
          <w:rFonts w:eastAsia="方正仿宋_GBK" w:hint="eastAsia"/>
          <w:b/>
          <w:kern w:val="0"/>
          <w:sz w:val="33"/>
          <w:szCs w:val="33"/>
        </w:rPr>
        <w:t>．绩效目标情况。</w:t>
      </w:r>
    </w:p>
    <w:p w:rsidR="005B2706" w:rsidRPr="00066C62" w:rsidRDefault="005B2706" w:rsidP="00521550">
      <w:pPr>
        <w:spacing w:line="576" w:lineRule="exact"/>
        <w:ind w:leftChars="50" w:left="105" w:firstLineChars="150" w:firstLine="495"/>
        <w:rPr>
          <w:rFonts w:eastAsia="方正仿宋_GBK"/>
          <w:kern w:val="0"/>
          <w:sz w:val="33"/>
          <w:szCs w:val="33"/>
        </w:rPr>
      </w:pPr>
      <w:r w:rsidRPr="00066C62">
        <w:rPr>
          <w:rFonts w:eastAsia="方正仿宋_GBK" w:hint="eastAsia"/>
          <w:kern w:val="0"/>
          <w:sz w:val="33"/>
          <w:szCs w:val="33"/>
        </w:rPr>
        <w:t>绩效目标</w:t>
      </w:r>
      <w:r w:rsidR="00884560">
        <w:rPr>
          <w:rFonts w:eastAsia="方正仿宋_GBK" w:hint="eastAsia"/>
          <w:kern w:val="0"/>
          <w:sz w:val="33"/>
          <w:szCs w:val="33"/>
        </w:rPr>
        <w:t>指标</w:t>
      </w:r>
      <w:r w:rsidRPr="00066C62">
        <w:rPr>
          <w:rFonts w:eastAsia="方正仿宋_GBK" w:hint="eastAsia"/>
          <w:kern w:val="0"/>
          <w:sz w:val="33"/>
          <w:szCs w:val="33"/>
        </w:rPr>
        <w:t>总分值为</w:t>
      </w:r>
      <w:r>
        <w:rPr>
          <w:rFonts w:eastAsia="方正仿宋_GBK"/>
          <w:kern w:val="0"/>
          <w:sz w:val="33"/>
          <w:szCs w:val="33"/>
        </w:rPr>
        <w:t>5</w:t>
      </w:r>
      <w:r w:rsidRPr="00066C62">
        <w:rPr>
          <w:rFonts w:eastAsia="方正仿宋_GBK" w:hint="eastAsia"/>
          <w:kern w:val="0"/>
          <w:sz w:val="33"/>
          <w:szCs w:val="33"/>
        </w:rPr>
        <w:t>分，考评得分为</w:t>
      </w:r>
      <w:r>
        <w:rPr>
          <w:rFonts w:eastAsia="方正仿宋_GBK"/>
          <w:kern w:val="0"/>
          <w:sz w:val="33"/>
          <w:szCs w:val="33"/>
        </w:rPr>
        <w:t>2.2</w:t>
      </w:r>
      <w:r w:rsidRPr="00066C62">
        <w:rPr>
          <w:rFonts w:eastAsia="方正仿宋_GBK" w:hint="eastAsia"/>
          <w:kern w:val="0"/>
          <w:sz w:val="33"/>
          <w:szCs w:val="33"/>
        </w:rPr>
        <w:t>分。</w:t>
      </w:r>
      <w:r>
        <w:rPr>
          <w:rFonts w:eastAsia="方正仿宋_GBK" w:hint="eastAsia"/>
          <w:kern w:val="0"/>
          <w:sz w:val="33"/>
          <w:szCs w:val="33"/>
        </w:rPr>
        <w:t>弄弄坪街道办</w:t>
      </w:r>
      <w:r w:rsidRPr="00066C62">
        <w:rPr>
          <w:rFonts w:eastAsia="方正仿宋_GBK" w:hint="eastAsia"/>
          <w:kern w:val="0"/>
          <w:sz w:val="33"/>
          <w:szCs w:val="33"/>
        </w:rPr>
        <w:t>绩效目标</w:t>
      </w:r>
      <w:r>
        <w:rPr>
          <w:rFonts w:eastAsia="方正仿宋_GBK" w:hint="eastAsia"/>
          <w:kern w:val="0"/>
          <w:sz w:val="33"/>
          <w:szCs w:val="33"/>
        </w:rPr>
        <w:t>基本明确。</w:t>
      </w:r>
      <w:r w:rsidRPr="00066C62">
        <w:rPr>
          <w:rFonts w:eastAsia="方正仿宋_GBK"/>
          <w:kern w:val="0"/>
          <w:sz w:val="33"/>
          <w:szCs w:val="33"/>
        </w:rPr>
        <w:t xml:space="preserve"> </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扣分指标及原因分析：</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w:t>
      </w:r>
      <w:r w:rsidRPr="00066C62">
        <w:rPr>
          <w:rFonts w:eastAsia="方正仿宋_GBK"/>
          <w:kern w:val="0"/>
          <w:sz w:val="33"/>
          <w:szCs w:val="33"/>
        </w:rPr>
        <w:t>1</w:t>
      </w:r>
      <w:r w:rsidRPr="00066C62">
        <w:rPr>
          <w:rFonts w:eastAsia="方正仿宋_GBK" w:hint="eastAsia"/>
          <w:kern w:val="0"/>
          <w:sz w:val="33"/>
          <w:szCs w:val="33"/>
        </w:rPr>
        <w:t>）进度计划指标扣</w:t>
      </w:r>
      <w:r w:rsidRPr="00066C62">
        <w:rPr>
          <w:rFonts w:eastAsia="方正仿宋_GBK"/>
          <w:kern w:val="0"/>
          <w:sz w:val="33"/>
          <w:szCs w:val="33"/>
        </w:rPr>
        <w:t>2</w:t>
      </w:r>
      <w:r w:rsidRPr="00066C62">
        <w:rPr>
          <w:rFonts w:eastAsia="方正仿宋_GBK" w:hint="eastAsia"/>
          <w:kern w:val="0"/>
          <w:sz w:val="33"/>
          <w:szCs w:val="33"/>
        </w:rPr>
        <w:t>分，原因系</w:t>
      </w:r>
      <w:r w:rsidR="00C3327D">
        <w:rPr>
          <w:rFonts w:eastAsia="方正仿宋_GBK" w:hint="eastAsia"/>
          <w:kern w:val="0"/>
          <w:sz w:val="33"/>
          <w:szCs w:val="33"/>
        </w:rPr>
        <w:t>未提供项目申报表，无法评价</w:t>
      </w:r>
      <w:r w:rsidRPr="00066C62">
        <w:rPr>
          <w:rFonts w:eastAsia="方正仿宋_GBK" w:hint="eastAsia"/>
          <w:kern w:val="0"/>
          <w:sz w:val="33"/>
          <w:szCs w:val="33"/>
        </w:rPr>
        <w:t>进度。</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w:t>
      </w:r>
      <w:r w:rsidRPr="00066C62">
        <w:rPr>
          <w:rFonts w:eastAsia="方正仿宋_GBK"/>
          <w:kern w:val="0"/>
          <w:sz w:val="33"/>
          <w:szCs w:val="33"/>
        </w:rPr>
        <w:t>2</w:t>
      </w:r>
      <w:r w:rsidRPr="00066C62">
        <w:rPr>
          <w:rFonts w:eastAsia="方正仿宋_GBK" w:hint="eastAsia"/>
          <w:kern w:val="0"/>
          <w:sz w:val="33"/>
          <w:szCs w:val="33"/>
        </w:rPr>
        <w:t>）目标内容指标扣</w:t>
      </w:r>
      <w:r>
        <w:rPr>
          <w:rFonts w:eastAsia="方正仿宋_GBK"/>
          <w:kern w:val="0"/>
          <w:sz w:val="33"/>
          <w:szCs w:val="33"/>
        </w:rPr>
        <w:t>0.8</w:t>
      </w:r>
      <w:r w:rsidRPr="00066C62">
        <w:rPr>
          <w:rFonts w:eastAsia="方正仿宋_GBK" w:hint="eastAsia"/>
          <w:kern w:val="0"/>
          <w:sz w:val="33"/>
          <w:szCs w:val="33"/>
        </w:rPr>
        <w:t>分，原因系</w:t>
      </w:r>
      <w:r w:rsidR="00C3327D">
        <w:rPr>
          <w:rFonts w:eastAsia="方正仿宋_GBK" w:hint="eastAsia"/>
          <w:kern w:val="0"/>
          <w:sz w:val="33"/>
          <w:szCs w:val="33"/>
        </w:rPr>
        <w:t>未提供项目申报表，无法评价</w:t>
      </w:r>
      <w:r w:rsidRPr="00066C62">
        <w:rPr>
          <w:rFonts w:eastAsia="方正仿宋_GBK" w:hint="eastAsia"/>
          <w:kern w:val="0"/>
          <w:sz w:val="33"/>
          <w:szCs w:val="33"/>
        </w:rPr>
        <w:t>。</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2.</w:t>
      </w:r>
      <w:r w:rsidRPr="00753ABF">
        <w:rPr>
          <w:rFonts w:eastAsia="方正仿宋_GBK" w:hint="eastAsia"/>
          <w:b/>
          <w:kern w:val="0"/>
          <w:sz w:val="33"/>
          <w:szCs w:val="33"/>
        </w:rPr>
        <w:t>资金分配情况。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资金分配结果</w:t>
      </w:r>
      <w:r w:rsidR="00884560">
        <w:rPr>
          <w:rFonts w:eastAsia="方正仿宋_GBK" w:hint="eastAsia"/>
          <w:kern w:val="0"/>
          <w:sz w:val="33"/>
          <w:szCs w:val="33"/>
        </w:rPr>
        <w:t>指标</w:t>
      </w:r>
      <w:r w:rsidRPr="00066C62">
        <w:rPr>
          <w:rFonts w:eastAsia="方正仿宋_GBK" w:hint="eastAsia"/>
          <w:kern w:val="0"/>
          <w:sz w:val="33"/>
          <w:szCs w:val="33"/>
        </w:rPr>
        <w:t>总分值</w:t>
      </w:r>
      <w:r>
        <w:rPr>
          <w:rFonts w:eastAsia="方正仿宋_GBK"/>
          <w:kern w:val="0"/>
          <w:sz w:val="33"/>
          <w:szCs w:val="33"/>
        </w:rPr>
        <w:t>10</w:t>
      </w:r>
      <w:r w:rsidRPr="00066C62">
        <w:rPr>
          <w:rFonts w:eastAsia="方正仿宋_GBK" w:hint="eastAsia"/>
          <w:kern w:val="0"/>
          <w:sz w:val="33"/>
          <w:szCs w:val="33"/>
        </w:rPr>
        <w:t>分，考评得分</w:t>
      </w:r>
      <w:r>
        <w:rPr>
          <w:rFonts w:eastAsia="方正仿宋_GBK"/>
          <w:kern w:val="0"/>
          <w:sz w:val="33"/>
          <w:szCs w:val="33"/>
        </w:rPr>
        <w:t>0</w:t>
      </w:r>
      <w:r w:rsidRPr="00066C62">
        <w:rPr>
          <w:rFonts w:eastAsia="方正仿宋_GBK" w:hint="eastAsia"/>
          <w:kern w:val="0"/>
          <w:sz w:val="33"/>
          <w:szCs w:val="33"/>
        </w:rPr>
        <w:t>分。</w:t>
      </w:r>
      <w:r>
        <w:rPr>
          <w:rFonts w:eastAsia="方正仿宋_GBK" w:hint="eastAsia"/>
          <w:kern w:val="0"/>
          <w:sz w:val="33"/>
          <w:szCs w:val="33"/>
        </w:rPr>
        <w:t>项目单位未提供资金分配，无法评价资金方法及分配过程是</w:t>
      </w:r>
      <w:r w:rsidRPr="00066C62">
        <w:rPr>
          <w:rFonts w:eastAsia="方正仿宋_GBK" w:hint="eastAsia"/>
          <w:kern w:val="0"/>
          <w:sz w:val="33"/>
          <w:szCs w:val="33"/>
        </w:rPr>
        <w:t>科学、合理</w:t>
      </w:r>
      <w:r>
        <w:rPr>
          <w:rFonts w:eastAsia="方正仿宋_GBK" w:hint="eastAsia"/>
          <w:kern w:val="0"/>
          <w:sz w:val="33"/>
          <w:szCs w:val="33"/>
        </w:rPr>
        <w:t>、合规</w:t>
      </w:r>
      <w:r w:rsidRPr="00066C62">
        <w:rPr>
          <w:rFonts w:eastAsia="方正仿宋_GBK" w:hint="eastAsia"/>
          <w:kern w:val="0"/>
          <w:sz w:val="33"/>
          <w:szCs w:val="33"/>
        </w:rPr>
        <w:t>。</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3.</w:t>
      </w:r>
      <w:r w:rsidRPr="00753ABF">
        <w:rPr>
          <w:rFonts w:eastAsia="方正仿宋_GBK" w:hint="eastAsia"/>
          <w:b/>
          <w:kern w:val="0"/>
          <w:sz w:val="33"/>
          <w:szCs w:val="33"/>
        </w:rPr>
        <w:t>分配结果情况。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分配结果</w:t>
      </w:r>
      <w:r w:rsidR="00884560">
        <w:rPr>
          <w:rFonts w:eastAsia="方正仿宋_GBK" w:hint="eastAsia"/>
          <w:kern w:val="0"/>
          <w:sz w:val="33"/>
          <w:szCs w:val="33"/>
        </w:rPr>
        <w:t>指标</w:t>
      </w:r>
      <w:r w:rsidRPr="00066C62">
        <w:rPr>
          <w:rFonts w:eastAsia="方正仿宋_GBK" w:hint="eastAsia"/>
          <w:kern w:val="0"/>
          <w:sz w:val="33"/>
          <w:szCs w:val="33"/>
        </w:rPr>
        <w:t>总分值</w:t>
      </w:r>
      <w:r w:rsidRPr="00066C62">
        <w:rPr>
          <w:rFonts w:eastAsia="方正仿宋_GBK"/>
          <w:kern w:val="0"/>
          <w:sz w:val="33"/>
          <w:szCs w:val="33"/>
        </w:rPr>
        <w:t>5</w:t>
      </w:r>
      <w:r w:rsidRPr="00066C62">
        <w:rPr>
          <w:rFonts w:eastAsia="方正仿宋_GBK" w:hint="eastAsia"/>
          <w:kern w:val="0"/>
          <w:sz w:val="33"/>
          <w:szCs w:val="33"/>
        </w:rPr>
        <w:t>分</w:t>
      </w:r>
      <w:r w:rsidRPr="00066C62">
        <w:rPr>
          <w:rFonts w:eastAsia="方正仿宋_GBK"/>
          <w:kern w:val="0"/>
          <w:sz w:val="33"/>
          <w:szCs w:val="33"/>
        </w:rPr>
        <w:t>,</w:t>
      </w:r>
      <w:r w:rsidRPr="00066C62">
        <w:rPr>
          <w:rFonts w:eastAsia="方正仿宋_GBK" w:hint="eastAsia"/>
          <w:kern w:val="0"/>
          <w:sz w:val="33"/>
          <w:szCs w:val="33"/>
        </w:rPr>
        <w:t>得</w:t>
      </w:r>
      <w:r w:rsidRPr="00066C62">
        <w:rPr>
          <w:rFonts w:eastAsia="方正仿宋_GBK"/>
          <w:kern w:val="0"/>
          <w:sz w:val="33"/>
          <w:szCs w:val="33"/>
        </w:rPr>
        <w:t>5</w:t>
      </w:r>
      <w:r w:rsidRPr="00066C62">
        <w:rPr>
          <w:rFonts w:eastAsia="方正仿宋_GBK" w:hint="eastAsia"/>
          <w:kern w:val="0"/>
          <w:sz w:val="33"/>
          <w:szCs w:val="33"/>
        </w:rPr>
        <w:t>分。</w:t>
      </w:r>
      <w:r>
        <w:rPr>
          <w:rFonts w:eastAsia="方正仿宋_GBK" w:hint="eastAsia"/>
          <w:kern w:val="0"/>
          <w:sz w:val="33"/>
          <w:szCs w:val="33"/>
        </w:rPr>
        <w:t>跟实际使用资金计算，</w:t>
      </w:r>
      <w:r w:rsidRPr="000B6BE5">
        <w:rPr>
          <w:rFonts w:eastAsia="方正仿宋_GBK" w:hint="eastAsia"/>
          <w:kern w:val="0"/>
          <w:sz w:val="33"/>
          <w:szCs w:val="33"/>
        </w:rPr>
        <w:t>新风社区分配</w:t>
      </w:r>
      <w:r w:rsidRPr="000B6BE5">
        <w:rPr>
          <w:rFonts w:eastAsia="方正仿宋_GBK"/>
          <w:kern w:val="0"/>
          <w:sz w:val="33"/>
          <w:szCs w:val="33"/>
        </w:rPr>
        <w:t>11.13%</w:t>
      </w:r>
      <w:r w:rsidRPr="000B6BE5">
        <w:rPr>
          <w:rFonts w:eastAsia="方正仿宋_GBK" w:hint="eastAsia"/>
          <w:kern w:val="0"/>
          <w:sz w:val="33"/>
          <w:szCs w:val="33"/>
        </w:rPr>
        <w:t>；民乐社区分配</w:t>
      </w:r>
      <w:r w:rsidRPr="000B6BE5">
        <w:rPr>
          <w:rFonts w:eastAsia="方正仿宋_GBK"/>
          <w:kern w:val="0"/>
          <w:sz w:val="33"/>
          <w:szCs w:val="33"/>
        </w:rPr>
        <w:t>15.44%</w:t>
      </w:r>
      <w:r w:rsidRPr="000B6BE5">
        <w:rPr>
          <w:rFonts w:eastAsia="方正仿宋_GBK" w:hint="eastAsia"/>
          <w:kern w:val="0"/>
          <w:sz w:val="33"/>
          <w:szCs w:val="33"/>
        </w:rPr>
        <w:t>；高峰社区分配</w:t>
      </w:r>
      <w:r w:rsidRPr="000B6BE5">
        <w:rPr>
          <w:rFonts w:eastAsia="方正仿宋_GBK"/>
          <w:kern w:val="0"/>
          <w:sz w:val="33"/>
          <w:szCs w:val="33"/>
        </w:rPr>
        <w:t>11.74%</w:t>
      </w:r>
      <w:r w:rsidRPr="000B6BE5">
        <w:rPr>
          <w:rFonts w:eastAsia="方正仿宋_GBK" w:hint="eastAsia"/>
          <w:kern w:val="0"/>
          <w:sz w:val="33"/>
          <w:szCs w:val="33"/>
        </w:rPr>
        <w:t>；东风社区分配</w:t>
      </w:r>
      <w:r w:rsidRPr="000B6BE5">
        <w:rPr>
          <w:rFonts w:eastAsia="方正仿宋_GBK"/>
          <w:kern w:val="0"/>
          <w:sz w:val="33"/>
          <w:szCs w:val="33"/>
        </w:rPr>
        <w:t>17.18%</w:t>
      </w:r>
      <w:r w:rsidRPr="000B6BE5">
        <w:rPr>
          <w:rFonts w:eastAsia="方正仿宋_GBK" w:hint="eastAsia"/>
          <w:kern w:val="0"/>
          <w:sz w:val="33"/>
          <w:szCs w:val="33"/>
        </w:rPr>
        <w:t>；大花地社区分配</w:t>
      </w:r>
      <w:r w:rsidRPr="000B6BE5">
        <w:rPr>
          <w:rFonts w:eastAsia="方正仿宋_GBK"/>
          <w:kern w:val="0"/>
          <w:sz w:val="33"/>
          <w:szCs w:val="33"/>
        </w:rPr>
        <w:t>14.12%</w:t>
      </w:r>
      <w:r w:rsidRPr="000B6BE5">
        <w:rPr>
          <w:rFonts w:eastAsia="方正仿宋_GBK" w:hint="eastAsia"/>
          <w:kern w:val="0"/>
          <w:sz w:val="33"/>
          <w:szCs w:val="33"/>
        </w:rPr>
        <w:t>；烂泥田社区分配</w:t>
      </w:r>
      <w:r w:rsidRPr="000B6BE5">
        <w:rPr>
          <w:rFonts w:eastAsia="方正仿宋_GBK"/>
          <w:kern w:val="0"/>
          <w:sz w:val="33"/>
          <w:szCs w:val="33"/>
        </w:rPr>
        <w:t>15.78%</w:t>
      </w:r>
      <w:r w:rsidRPr="000B6BE5">
        <w:rPr>
          <w:rFonts w:eastAsia="方正仿宋_GBK" w:hint="eastAsia"/>
          <w:kern w:val="0"/>
          <w:sz w:val="33"/>
          <w:szCs w:val="33"/>
        </w:rPr>
        <w:t>；冶金街社区分配</w:t>
      </w:r>
      <w:r w:rsidRPr="000B6BE5">
        <w:rPr>
          <w:rFonts w:eastAsia="方正仿宋_GBK"/>
          <w:kern w:val="0"/>
          <w:sz w:val="33"/>
          <w:szCs w:val="33"/>
        </w:rPr>
        <w:t>14.61%</w:t>
      </w:r>
      <w:r>
        <w:rPr>
          <w:rFonts w:eastAsia="方正仿宋_GBK" w:hint="eastAsia"/>
          <w:kern w:val="0"/>
          <w:sz w:val="33"/>
          <w:szCs w:val="33"/>
        </w:rPr>
        <w:t>，</w:t>
      </w:r>
      <w:r w:rsidRPr="00066C62">
        <w:rPr>
          <w:rFonts w:eastAsia="方正仿宋_GBK" w:hint="eastAsia"/>
          <w:kern w:val="0"/>
          <w:sz w:val="33"/>
          <w:szCs w:val="33"/>
        </w:rPr>
        <w:t>不</w:t>
      </w:r>
      <w:r>
        <w:rPr>
          <w:rFonts w:eastAsia="方正仿宋_GBK" w:hint="eastAsia"/>
          <w:kern w:val="0"/>
          <w:sz w:val="33"/>
          <w:szCs w:val="33"/>
        </w:rPr>
        <w:t>存在虚报项目套取财政资金情况</w:t>
      </w:r>
      <w:r w:rsidRPr="00066C62">
        <w:rPr>
          <w:rFonts w:eastAsia="方正仿宋_GBK" w:hint="eastAsia"/>
          <w:kern w:val="0"/>
          <w:sz w:val="33"/>
          <w:szCs w:val="33"/>
        </w:rPr>
        <w:t>。</w:t>
      </w:r>
    </w:p>
    <w:p w:rsidR="005B2706" w:rsidRPr="000A2178" w:rsidRDefault="005B2706" w:rsidP="000A2178">
      <w:pPr>
        <w:spacing w:line="576" w:lineRule="exact"/>
        <w:ind w:firstLineChars="171" w:firstLine="564"/>
        <w:rPr>
          <w:rFonts w:ascii="方正楷体_GBK" w:eastAsia="方正楷体_GBK"/>
          <w:kern w:val="0"/>
          <w:sz w:val="33"/>
          <w:szCs w:val="33"/>
        </w:rPr>
      </w:pPr>
      <w:r w:rsidRPr="000A2178">
        <w:rPr>
          <w:rFonts w:ascii="方正楷体_GBK" w:eastAsia="方正楷体_GBK" w:hint="eastAsia"/>
          <w:kern w:val="0"/>
          <w:sz w:val="33"/>
          <w:szCs w:val="33"/>
        </w:rPr>
        <w:t>（二）项目管理</w:t>
      </w:r>
      <w:r>
        <w:rPr>
          <w:rFonts w:ascii="方正楷体_GBK" w:eastAsia="方正楷体_GBK" w:hint="eastAsia"/>
          <w:kern w:val="0"/>
          <w:sz w:val="33"/>
          <w:szCs w:val="33"/>
        </w:rPr>
        <w:t>。</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项目管理</w:t>
      </w:r>
      <w:r w:rsidR="00884560">
        <w:rPr>
          <w:rFonts w:eastAsia="方正仿宋_GBK" w:hint="eastAsia"/>
          <w:kern w:val="0"/>
          <w:sz w:val="33"/>
          <w:szCs w:val="33"/>
        </w:rPr>
        <w:t>指标</w:t>
      </w:r>
      <w:r w:rsidRPr="00066C62">
        <w:rPr>
          <w:rFonts w:eastAsia="方正仿宋_GBK" w:hint="eastAsia"/>
          <w:kern w:val="0"/>
          <w:sz w:val="33"/>
          <w:szCs w:val="33"/>
        </w:rPr>
        <w:t>共</w:t>
      </w:r>
      <w:r w:rsidRPr="00066C62">
        <w:rPr>
          <w:rFonts w:eastAsia="方正仿宋_GBK"/>
          <w:kern w:val="0"/>
          <w:sz w:val="33"/>
          <w:szCs w:val="33"/>
        </w:rPr>
        <w:t>7</w:t>
      </w:r>
      <w:r w:rsidRPr="00066C62">
        <w:rPr>
          <w:rFonts w:eastAsia="方正仿宋_GBK" w:hint="eastAsia"/>
          <w:kern w:val="0"/>
          <w:sz w:val="33"/>
          <w:szCs w:val="33"/>
        </w:rPr>
        <w:t>个三级指标，总分值</w:t>
      </w:r>
      <w:r>
        <w:rPr>
          <w:rFonts w:eastAsia="方正仿宋_GBK"/>
          <w:kern w:val="0"/>
          <w:sz w:val="33"/>
          <w:szCs w:val="33"/>
        </w:rPr>
        <w:t>30</w:t>
      </w:r>
      <w:r w:rsidRPr="00066C62">
        <w:rPr>
          <w:rFonts w:eastAsia="方正仿宋_GBK" w:hint="eastAsia"/>
          <w:kern w:val="0"/>
          <w:sz w:val="33"/>
          <w:szCs w:val="33"/>
        </w:rPr>
        <w:t>分，考评得分</w:t>
      </w:r>
      <w:r>
        <w:rPr>
          <w:rFonts w:eastAsia="方正仿宋_GBK"/>
          <w:kern w:val="0"/>
          <w:sz w:val="33"/>
          <w:szCs w:val="33"/>
        </w:rPr>
        <w:lastRenderedPageBreak/>
        <w:t>28.2</w:t>
      </w:r>
      <w:r w:rsidRPr="00066C62">
        <w:rPr>
          <w:rFonts w:eastAsia="方正仿宋_GBK" w:hint="eastAsia"/>
          <w:kern w:val="0"/>
          <w:sz w:val="33"/>
          <w:szCs w:val="33"/>
        </w:rPr>
        <w:t>分。</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1</w:t>
      </w:r>
      <w:r w:rsidRPr="00753ABF">
        <w:rPr>
          <w:rFonts w:eastAsia="方正仿宋_GBK" w:hint="eastAsia"/>
          <w:b/>
          <w:kern w:val="0"/>
          <w:sz w:val="33"/>
          <w:szCs w:val="33"/>
        </w:rPr>
        <w:t>．资金到位情况。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资金到位总分值</w:t>
      </w:r>
      <w:r>
        <w:rPr>
          <w:rFonts w:eastAsia="方正仿宋_GBK"/>
          <w:kern w:val="0"/>
          <w:sz w:val="33"/>
          <w:szCs w:val="33"/>
        </w:rPr>
        <w:t>10</w:t>
      </w:r>
      <w:r w:rsidRPr="00066C62">
        <w:rPr>
          <w:rFonts w:eastAsia="方正仿宋_GBK" w:hint="eastAsia"/>
          <w:kern w:val="0"/>
          <w:sz w:val="33"/>
          <w:szCs w:val="33"/>
        </w:rPr>
        <w:t>分，考评得分</w:t>
      </w:r>
      <w:r>
        <w:rPr>
          <w:rFonts w:eastAsia="方正仿宋_GBK"/>
          <w:kern w:val="0"/>
          <w:sz w:val="33"/>
          <w:szCs w:val="33"/>
        </w:rPr>
        <w:t>10</w:t>
      </w:r>
      <w:r w:rsidRPr="00066C62">
        <w:rPr>
          <w:rFonts w:eastAsia="方正仿宋_GBK" w:hint="eastAsia"/>
          <w:kern w:val="0"/>
          <w:sz w:val="33"/>
          <w:szCs w:val="33"/>
        </w:rPr>
        <w:t>分。</w:t>
      </w:r>
      <w:r w:rsidRPr="00BC2915">
        <w:rPr>
          <w:rFonts w:eastAsia="方正仿宋_GBK" w:hint="eastAsia"/>
          <w:kern w:val="0"/>
          <w:sz w:val="33"/>
          <w:szCs w:val="33"/>
        </w:rPr>
        <w:t>该项目预算</w:t>
      </w:r>
      <w:r w:rsidRPr="00BC2915">
        <w:rPr>
          <w:rFonts w:eastAsia="方正仿宋_GBK"/>
          <w:kern w:val="0"/>
          <w:sz w:val="33"/>
          <w:szCs w:val="33"/>
        </w:rPr>
        <w:t>392</w:t>
      </w:r>
      <w:r>
        <w:rPr>
          <w:rFonts w:eastAsia="方正仿宋_GBK"/>
          <w:kern w:val="0"/>
          <w:sz w:val="33"/>
          <w:szCs w:val="33"/>
        </w:rPr>
        <w:t>,</w:t>
      </w:r>
      <w:r w:rsidRPr="00BC2915">
        <w:rPr>
          <w:rFonts w:eastAsia="方正仿宋_GBK"/>
          <w:kern w:val="0"/>
          <w:sz w:val="33"/>
          <w:szCs w:val="33"/>
        </w:rPr>
        <w:t>5</w:t>
      </w:r>
      <w:r>
        <w:rPr>
          <w:rFonts w:eastAsia="方正仿宋_GBK"/>
          <w:kern w:val="0"/>
          <w:sz w:val="33"/>
          <w:szCs w:val="33"/>
        </w:rPr>
        <w:t>00.00</w:t>
      </w:r>
      <w:r w:rsidRPr="00BC2915">
        <w:rPr>
          <w:rFonts w:eastAsia="方正仿宋_GBK" w:hint="eastAsia"/>
          <w:kern w:val="0"/>
          <w:sz w:val="33"/>
          <w:szCs w:val="33"/>
        </w:rPr>
        <w:t>元，</w:t>
      </w:r>
      <w:r w:rsidRPr="00BC2915">
        <w:rPr>
          <w:rFonts w:eastAsia="方正仿宋_GBK"/>
          <w:kern w:val="0"/>
          <w:sz w:val="33"/>
          <w:szCs w:val="33"/>
        </w:rPr>
        <w:t>2018</w:t>
      </w:r>
      <w:r w:rsidRPr="00BC2915">
        <w:rPr>
          <w:rFonts w:eastAsia="方正仿宋_GBK" w:hint="eastAsia"/>
          <w:kern w:val="0"/>
          <w:sz w:val="33"/>
          <w:szCs w:val="33"/>
        </w:rPr>
        <w:t>年下拨</w:t>
      </w:r>
      <w:r w:rsidRPr="00BC2915">
        <w:rPr>
          <w:rFonts w:eastAsia="方正仿宋_GBK"/>
          <w:kern w:val="0"/>
          <w:sz w:val="33"/>
          <w:szCs w:val="33"/>
        </w:rPr>
        <w:t>353</w:t>
      </w:r>
      <w:r>
        <w:rPr>
          <w:rFonts w:eastAsia="方正仿宋_GBK"/>
          <w:kern w:val="0"/>
          <w:sz w:val="33"/>
          <w:szCs w:val="33"/>
        </w:rPr>
        <w:t>,</w:t>
      </w:r>
      <w:r w:rsidRPr="00BC2915">
        <w:rPr>
          <w:rFonts w:eastAsia="方正仿宋_GBK"/>
          <w:kern w:val="0"/>
          <w:sz w:val="33"/>
          <w:szCs w:val="33"/>
        </w:rPr>
        <w:t>3</w:t>
      </w:r>
      <w:r>
        <w:rPr>
          <w:rFonts w:eastAsia="方正仿宋_GBK"/>
          <w:kern w:val="0"/>
          <w:sz w:val="33"/>
          <w:szCs w:val="33"/>
        </w:rPr>
        <w:t>00.00</w:t>
      </w:r>
      <w:r w:rsidRPr="00BC2915">
        <w:rPr>
          <w:rFonts w:eastAsia="方正仿宋_GBK" w:hint="eastAsia"/>
          <w:kern w:val="0"/>
          <w:sz w:val="33"/>
          <w:szCs w:val="33"/>
        </w:rPr>
        <w:t>元，余下的</w:t>
      </w:r>
      <w:r>
        <w:rPr>
          <w:rFonts w:eastAsia="方正仿宋_GBK"/>
          <w:kern w:val="0"/>
          <w:sz w:val="33"/>
          <w:szCs w:val="33"/>
        </w:rPr>
        <w:t>10%</w:t>
      </w:r>
      <w:r w:rsidRPr="00BC2915">
        <w:rPr>
          <w:rFonts w:eastAsia="方正仿宋_GBK" w:hint="eastAsia"/>
          <w:kern w:val="0"/>
          <w:sz w:val="33"/>
          <w:szCs w:val="33"/>
        </w:rPr>
        <w:t>待</w:t>
      </w:r>
      <w:r>
        <w:rPr>
          <w:rFonts w:eastAsia="方正仿宋_GBK" w:hint="eastAsia"/>
          <w:kern w:val="0"/>
          <w:sz w:val="33"/>
          <w:szCs w:val="33"/>
        </w:rPr>
        <w:t>考核通过</w:t>
      </w:r>
      <w:r w:rsidRPr="00BC2915">
        <w:rPr>
          <w:rFonts w:eastAsia="方正仿宋_GBK" w:hint="eastAsia"/>
          <w:kern w:val="0"/>
          <w:sz w:val="33"/>
          <w:szCs w:val="33"/>
        </w:rPr>
        <w:t>后</w:t>
      </w:r>
      <w:r>
        <w:rPr>
          <w:rFonts w:eastAsia="方正仿宋_GBK" w:hint="eastAsia"/>
          <w:kern w:val="0"/>
          <w:sz w:val="33"/>
          <w:szCs w:val="33"/>
        </w:rPr>
        <w:t>于</w:t>
      </w:r>
      <w:r w:rsidRPr="00BC2915">
        <w:rPr>
          <w:rFonts w:eastAsia="方正仿宋_GBK"/>
          <w:kern w:val="0"/>
          <w:sz w:val="33"/>
          <w:szCs w:val="33"/>
        </w:rPr>
        <w:t>2019</w:t>
      </w:r>
      <w:r w:rsidRPr="00BC2915">
        <w:rPr>
          <w:rFonts w:eastAsia="方正仿宋_GBK" w:hint="eastAsia"/>
          <w:kern w:val="0"/>
          <w:sz w:val="33"/>
          <w:szCs w:val="33"/>
        </w:rPr>
        <w:t>年下拨</w:t>
      </w:r>
      <w:r w:rsidRPr="00066C62">
        <w:rPr>
          <w:rFonts w:eastAsia="方正仿宋_GBK" w:hint="eastAsia"/>
          <w:kern w:val="0"/>
          <w:sz w:val="33"/>
          <w:szCs w:val="33"/>
        </w:rPr>
        <w:t>。</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2.</w:t>
      </w:r>
      <w:r w:rsidRPr="00753ABF">
        <w:rPr>
          <w:rFonts w:eastAsia="方正仿宋_GBK" w:hint="eastAsia"/>
          <w:b/>
          <w:kern w:val="0"/>
          <w:sz w:val="33"/>
          <w:szCs w:val="33"/>
        </w:rPr>
        <w:t>资金管理情况。</w:t>
      </w:r>
    </w:p>
    <w:p w:rsidR="005B2706"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资金管理总分值</w:t>
      </w:r>
      <w:r>
        <w:rPr>
          <w:rFonts w:eastAsia="方正仿宋_GBK"/>
          <w:kern w:val="0"/>
          <w:sz w:val="33"/>
          <w:szCs w:val="33"/>
        </w:rPr>
        <w:t>10</w:t>
      </w:r>
      <w:r w:rsidRPr="00066C62">
        <w:rPr>
          <w:rFonts w:eastAsia="方正仿宋_GBK" w:hint="eastAsia"/>
          <w:kern w:val="0"/>
          <w:sz w:val="33"/>
          <w:szCs w:val="33"/>
        </w:rPr>
        <w:t>分，考评得分</w:t>
      </w:r>
      <w:r>
        <w:rPr>
          <w:rFonts w:eastAsia="方正仿宋_GBK"/>
          <w:kern w:val="0"/>
          <w:sz w:val="33"/>
          <w:szCs w:val="33"/>
        </w:rPr>
        <w:t>8.2</w:t>
      </w:r>
      <w:r w:rsidRPr="00066C62">
        <w:rPr>
          <w:rFonts w:eastAsia="方正仿宋_GBK" w:hint="eastAsia"/>
          <w:kern w:val="0"/>
          <w:sz w:val="33"/>
          <w:szCs w:val="33"/>
        </w:rPr>
        <w:t>分。</w:t>
      </w:r>
    </w:p>
    <w:p w:rsidR="005B2706"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扣分指标及原因分析</w:t>
      </w:r>
      <w:r>
        <w:rPr>
          <w:rFonts w:eastAsia="方正仿宋_GBK" w:hint="eastAsia"/>
          <w:kern w:val="0"/>
          <w:sz w:val="33"/>
          <w:szCs w:val="33"/>
        </w:rPr>
        <w:t>：</w:t>
      </w:r>
    </w:p>
    <w:p w:rsidR="005B2706"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w:t>
      </w:r>
      <w:r>
        <w:rPr>
          <w:rFonts w:eastAsia="方正仿宋_GBK"/>
          <w:kern w:val="0"/>
          <w:sz w:val="33"/>
          <w:szCs w:val="33"/>
        </w:rPr>
        <w:t>1</w:t>
      </w:r>
      <w:r>
        <w:rPr>
          <w:rFonts w:eastAsia="方正仿宋_GBK" w:hint="eastAsia"/>
          <w:kern w:val="0"/>
          <w:sz w:val="33"/>
          <w:szCs w:val="33"/>
        </w:rPr>
        <w:t>）使用范围指标扣</w:t>
      </w:r>
      <w:r>
        <w:rPr>
          <w:rFonts w:eastAsia="方正仿宋_GBK"/>
          <w:kern w:val="0"/>
          <w:sz w:val="33"/>
          <w:szCs w:val="33"/>
        </w:rPr>
        <w:t>1</w:t>
      </w:r>
      <w:r>
        <w:rPr>
          <w:rFonts w:eastAsia="方正仿宋_GBK" w:hint="eastAsia"/>
          <w:kern w:val="0"/>
          <w:sz w:val="33"/>
          <w:szCs w:val="33"/>
        </w:rPr>
        <w:t>分，原因系</w:t>
      </w:r>
      <w:r>
        <w:rPr>
          <w:rFonts w:eastAsia="方正仿宋_GBK"/>
          <w:kern w:val="0"/>
          <w:sz w:val="33"/>
          <w:szCs w:val="33"/>
        </w:rPr>
        <w:t>2018</w:t>
      </w:r>
      <w:r>
        <w:rPr>
          <w:rFonts w:eastAsia="方正仿宋_GBK" w:hint="eastAsia"/>
          <w:kern w:val="0"/>
          <w:sz w:val="33"/>
          <w:szCs w:val="33"/>
        </w:rPr>
        <w:t>年</w:t>
      </w:r>
      <w:r>
        <w:rPr>
          <w:rFonts w:eastAsia="方正仿宋_GBK"/>
          <w:kern w:val="0"/>
          <w:sz w:val="33"/>
          <w:szCs w:val="33"/>
        </w:rPr>
        <w:t>8</w:t>
      </w:r>
      <w:r>
        <w:rPr>
          <w:rFonts w:eastAsia="方正仿宋_GBK" w:hint="eastAsia"/>
          <w:kern w:val="0"/>
          <w:sz w:val="33"/>
          <w:szCs w:val="33"/>
        </w:rPr>
        <w:t>月前项目资金与保洁资金打捆使用，无法评价资金使用范围是否合格。</w:t>
      </w:r>
    </w:p>
    <w:p w:rsidR="005B2706"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w:t>
      </w:r>
      <w:r>
        <w:rPr>
          <w:rFonts w:eastAsia="方正仿宋_GBK"/>
          <w:kern w:val="0"/>
          <w:sz w:val="33"/>
          <w:szCs w:val="33"/>
        </w:rPr>
        <w:t>3</w:t>
      </w:r>
      <w:r>
        <w:rPr>
          <w:rFonts w:eastAsia="方正仿宋_GBK" w:hint="eastAsia"/>
          <w:kern w:val="0"/>
          <w:sz w:val="33"/>
          <w:szCs w:val="33"/>
        </w:rPr>
        <w:t>）财务制度指标扣</w:t>
      </w:r>
      <w:r>
        <w:rPr>
          <w:rFonts w:eastAsia="方正仿宋_GBK"/>
          <w:kern w:val="0"/>
          <w:sz w:val="33"/>
          <w:szCs w:val="33"/>
        </w:rPr>
        <w:t>0.8</w:t>
      </w:r>
      <w:r>
        <w:rPr>
          <w:rFonts w:eastAsia="方正仿宋_GBK" w:hint="eastAsia"/>
          <w:kern w:val="0"/>
          <w:sz w:val="33"/>
          <w:szCs w:val="33"/>
        </w:rPr>
        <w:t>分，原因系单位建立了财务管理制度，但不够完善，未建立专项资金管理办法。</w:t>
      </w:r>
    </w:p>
    <w:p w:rsidR="005B2706" w:rsidRPr="00753ABF" w:rsidRDefault="005B2706" w:rsidP="00753ABF">
      <w:pPr>
        <w:spacing w:line="576" w:lineRule="exact"/>
        <w:ind w:firstLineChars="200" w:firstLine="663"/>
        <w:rPr>
          <w:rFonts w:eastAsia="方正仿宋_GBK"/>
          <w:b/>
          <w:kern w:val="0"/>
          <w:sz w:val="33"/>
          <w:szCs w:val="33"/>
        </w:rPr>
      </w:pPr>
      <w:r>
        <w:rPr>
          <w:rFonts w:eastAsia="方正仿宋_GBK"/>
          <w:b/>
          <w:kern w:val="0"/>
          <w:sz w:val="33"/>
          <w:szCs w:val="33"/>
        </w:rPr>
        <w:t>3</w:t>
      </w:r>
      <w:r>
        <w:rPr>
          <w:rFonts w:eastAsia="方正仿宋_GBK" w:hint="eastAsia"/>
          <w:b/>
          <w:kern w:val="0"/>
          <w:sz w:val="33"/>
          <w:szCs w:val="33"/>
        </w:rPr>
        <w:t>．</w:t>
      </w:r>
      <w:r w:rsidRPr="00753ABF">
        <w:rPr>
          <w:rFonts w:eastAsia="方正仿宋_GBK" w:hint="eastAsia"/>
          <w:b/>
          <w:kern w:val="0"/>
          <w:sz w:val="33"/>
          <w:szCs w:val="33"/>
        </w:rPr>
        <w:t>组织实施情况。</w:t>
      </w:r>
    </w:p>
    <w:p w:rsidR="005B2706" w:rsidRPr="009225AF"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组织实施</w:t>
      </w:r>
      <w:r w:rsidR="00884560">
        <w:rPr>
          <w:rFonts w:eastAsia="方正仿宋_GBK" w:hint="eastAsia"/>
          <w:kern w:val="0"/>
          <w:sz w:val="33"/>
          <w:szCs w:val="33"/>
        </w:rPr>
        <w:t>指标</w:t>
      </w:r>
      <w:r>
        <w:rPr>
          <w:rFonts w:eastAsia="方正仿宋_GBK" w:hint="eastAsia"/>
          <w:kern w:val="0"/>
          <w:sz w:val="33"/>
          <w:szCs w:val="33"/>
        </w:rPr>
        <w:t>总分值</w:t>
      </w:r>
      <w:r>
        <w:rPr>
          <w:rFonts w:eastAsia="方正仿宋_GBK"/>
          <w:kern w:val="0"/>
          <w:sz w:val="33"/>
          <w:szCs w:val="33"/>
        </w:rPr>
        <w:t>10</w:t>
      </w:r>
      <w:r>
        <w:rPr>
          <w:rFonts w:eastAsia="方正仿宋_GBK" w:hint="eastAsia"/>
          <w:kern w:val="0"/>
          <w:sz w:val="33"/>
          <w:szCs w:val="33"/>
        </w:rPr>
        <w:t>分，考评得分</w:t>
      </w:r>
      <w:r>
        <w:rPr>
          <w:rFonts w:eastAsia="方正仿宋_GBK"/>
          <w:kern w:val="0"/>
          <w:sz w:val="33"/>
          <w:szCs w:val="33"/>
        </w:rPr>
        <w:t>10</w:t>
      </w:r>
      <w:r>
        <w:rPr>
          <w:rFonts w:eastAsia="方正仿宋_GBK" w:hint="eastAsia"/>
          <w:kern w:val="0"/>
          <w:sz w:val="33"/>
          <w:szCs w:val="33"/>
        </w:rPr>
        <w:t>分。该项目无项目调整及资金追加情况。</w:t>
      </w:r>
    </w:p>
    <w:p w:rsidR="005B2706" w:rsidRPr="005B1D4F" w:rsidRDefault="005B2706" w:rsidP="00066C62">
      <w:pPr>
        <w:spacing w:line="576" w:lineRule="exact"/>
        <w:ind w:firstLineChars="200" w:firstLine="660"/>
        <w:rPr>
          <w:rFonts w:ascii="方正楷体_GBK" w:eastAsia="方正楷体_GBK"/>
          <w:kern w:val="0"/>
          <w:sz w:val="33"/>
          <w:szCs w:val="33"/>
        </w:rPr>
      </w:pPr>
      <w:r w:rsidRPr="005B1D4F">
        <w:rPr>
          <w:rFonts w:ascii="方正楷体_GBK" w:eastAsia="方正楷体_GBK" w:hint="eastAsia"/>
          <w:kern w:val="0"/>
          <w:sz w:val="33"/>
          <w:szCs w:val="33"/>
        </w:rPr>
        <w:t>（三）绩效目标</w:t>
      </w:r>
      <w:r>
        <w:rPr>
          <w:rFonts w:ascii="方正楷体_GBK" w:eastAsia="方正楷体_GBK" w:hint="eastAsia"/>
          <w:kern w:val="0"/>
          <w:sz w:val="33"/>
          <w:szCs w:val="33"/>
        </w:rPr>
        <w:t>。</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绩效目标</w:t>
      </w:r>
      <w:r w:rsidR="00884560">
        <w:rPr>
          <w:rFonts w:eastAsia="方正仿宋_GBK" w:hint="eastAsia"/>
          <w:kern w:val="0"/>
          <w:sz w:val="33"/>
          <w:szCs w:val="33"/>
        </w:rPr>
        <w:t>指标</w:t>
      </w:r>
      <w:r w:rsidRPr="00066C62">
        <w:rPr>
          <w:rFonts w:eastAsia="方正仿宋_GBK" w:hint="eastAsia"/>
          <w:kern w:val="0"/>
          <w:sz w:val="33"/>
          <w:szCs w:val="33"/>
        </w:rPr>
        <w:t>共</w:t>
      </w:r>
      <w:r>
        <w:rPr>
          <w:rFonts w:eastAsia="方正仿宋_GBK"/>
          <w:kern w:val="0"/>
          <w:sz w:val="33"/>
          <w:szCs w:val="33"/>
        </w:rPr>
        <w:t>6</w:t>
      </w:r>
      <w:r w:rsidRPr="00066C62">
        <w:rPr>
          <w:rFonts w:eastAsia="方正仿宋_GBK" w:hint="eastAsia"/>
          <w:kern w:val="0"/>
          <w:sz w:val="33"/>
          <w:szCs w:val="33"/>
        </w:rPr>
        <w:t>个</w:t>
      </w:r>
      <w:r>
        <w:rPr>
          <w:rFonts w:eastAsia="方正仿宋_GBK" w:hint="eastAsia"/>
          <w:kern w:val="0"/>
          <w:sz w:val="33"/>
          <w:szCs w:val="33"/>
        </w:rPr>
        <w:t>三级</w:t>
      </w:r>
      <w:r w:rsidRPr="00066C62">
        <w:rPr>
          <w:rFonts w:eastAsia="方正仿宋_GBK" w:hint="eastAsia"/>
          <w:kern w:val="0"/>
          <w:sz w:val="33"/>
          <w:szCs w:val="33"/>
        </w:rPr>
        <w:t>指标，总分值</w:t>
      </w:r>
      <w:r>
        <w:rPr>
          <w:rFonts w:eastAsia="方正仿宋_GBK"/>
          <w:kern w:val="0"/>
          <w:sz w:val="33"/>
          <w:szCs w:val="33"/>
        </w:rPr>
        <w:t>5</w:t>
      </w:r>
      <w:r w:rsidRPr="00066C62">
        <w:rPr>
          <w:rFonts w:eastAsia="方正仿宋_GBK"/>
          <w:kern w:val="0"/>
          <w:sz w:val="33"/>
          <w:szCs w:val="33"/>
        </w:rPr>
        <w:t>0</w:t>
      </w:r>
      <w:r w:rsidRPr="00066C62">
        <w:rPr>
          <w:rFonts w:eastAsia="方正仿宋_GBK" w:hint="eastAsia"/>
          <w:kern w:val="0"/>
          <w:sz w:val="33"/>
          <w:szCs w:val="33"/>
        </w:rPr>
        <w:t>分，考评得分</w:t>
      </w:r>
      <w:r>
        <w:rPr>
          <w:rFonts w:eastAsia="方正仿宋_GBK"/>
          <w:kern w:val="0"/>
          <w:sz w:val="33"/>
          <w:szCs w:val="33"/>
        </w:rPr>
        <w:t>46.82</w:t>
      </w:r>
      <w:r w:rsidRPr="00066C62">
        <w:rPr>
          <w:rFonts w:eastAsia="方正仿宋_GBK" w:hint="eastAsia"/>
          <w:kern w:val="0"/>
          <w:sz w:val="33"/>
          <w:szCs w:val="33"/>
        </w:rPr>
        <w:t>分。</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1.</w:t>
      </w:r>
      <w:r w:rsidRPr="00753ABF">
        <w:rPr>
          <w:rFonts w:eastAsia="方正仿宋_GBK" w:hint="eastAsia"/>
          <w:b/>
          <w:kern w:val="0"/>
          <w:sz w:val="33"/>
          <w:szCs w:val="33"/>
        </w:rPr>
        <w:t>项目完成情况。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项目完成情况</w:t>
      </w:r>
      <w:r w:rsidR="00884560">
        <w:rPr>
          <w:rFonts w:eastAsia="方正仿宋_GBK" w:hint="eastAsia"/>
          <w:kern w:val="0"/>
          <w:sz w:val="33"/>
          <w:szCs w:val="33"/>
        </w:rPr>
        <w:t>指标</w:t>
      </w:r>
      <w:r w:rsidRPr="00066C62">
        <w:rPr>
          <w:rFonts w:eastAsia="方正仿宋_GBK" w:hint="eastAsia"/>
          <w:kern w:val="0"/>
          <w:sz w:val="33"/>
          <w:szCs w:val="33"/>
        </w:rPr>
        <w:t>总分值</w:t>
      </w:r>
      <w:r>
        <w:rPr>
          <w:rFonts w:eastAsia="方正仿宋_GBK"/>
          <w:kern w:val="0"/>
          <w:sz w:val="33"/>
          <w:szCs w:val="33"/>
        </w:rPr>
        <w:t>10</w:t>
      </w:r>
      <w:r w:rsidRPr="00066C62">
        <w:rPr>
          <w:rFonts w:eastAsia="方正仿宋_GBK" w:hint="eastAsia"/>
          <w:kern w:val="0"/>
          <w:sz w:val="33"/>
          <w:szCs w:val="33"/>
        </w:rPr>
        <w:t>分，考评得分</w:t>
      </w:r>
      <w:r>
        <w:rPr>
          <w:rFonts w:eastAsia="方正仿宋_GBK"/>
          <w:kern w:val="0"/>
          <w:sz w:val="33"/>
          <w:szCs w:val="33"/>
        </w:rPr>
        <w:t>10</w:t>
      </w:r>
      <w:r w:rsidRPr="00066C62">
        <w:rPr>
          <w:rFonts w:eastAsia="方正仿宋_GBK" w:hint="eastAsia"/>
          <w:kern w:val="0"/>
          <w:sz w:val="33"/>
          <w:szCs w:val="33"/>
        </w:rPr>
        <w:t>分。</w:t>
      </w:r>
      <w:r>
        <w:rPr>
          <w:rFonts w:eastAsia="方正仿宋_GBK" w:hint="eastAsia"/>
          <w:kern w:val="0"/>
          <w:sz w:val="33"/>
          <w:szCs w:val="33"/>
        </w:rPr>
        <w:t>该项目由各社区于</w:t>
      </w:r>
      <w:r>
        <w:rPr>
          <w:rFonts w:eastAsia="方正仿宋_GBK"/>
          <w:kern w:val="0"/>
          <w:sz w:val="33"/>
          <w:szCs w:val="33"/>
        </w:rPr>
        <w:t>2018</w:t>
      </w:r>
      <w:r>
        <w:rPr>
          <w:rFonts w:eastAsia="方正仿宋_GBK" w:hint="eastAsia"/>
          <w:kern w:val="0"/>
          <w:sz w:val="33"/>
          <w:szCs w:val="33"/>
        </w:rPr>
        <w:t>年度具体组织实施</w:t>
      </w:r>
      <w:r w:rsidRPr="0091551B">
        <w:rPr>
          <w:rFonts w:eastAsia="方正仿宋_GBK" w:hint="eastAsia"/>
          <w:kern w:val="0"/>
          <w:sz w:val="33"/>
          <w:szCs w:val="33"/>
        </w:rPr>
        <w:t>，基本保障完成辖区范围内公共绿地及广场绿化日常养护，公共绿地内树木及花草实施</w:t>
      </w:r>
      <w:r w:rsidRPr="0091551B">
        <w:rPr>
          <w:rFonts w:eastAsia="方正仿宋_GBK" w:hint="eastAsia"/>
          <w:kern w:val="0"/>
          <w:sz w:val="33"/>
          <w:szCs w:val="33"/>
        </w:rPr>
        <w:lastRenderedPageBreak/>
        <w:t>修剪整形</w:t>
      </w:r>
      <w:r w:rsidRPr="0091551B">
        <w:rPr>
          <w:rFonts w:eastAsia="方正仿宋_GBK"/>
          <w:kern w:val="0"/>
          <w:sz w:val="33"/>
          <w:szCs w:val="33"/>
        </w:rPr>
        <w:t>62</w:t>
      </w:r>
      <w:r w:rsidRPr="0091551B">
        <w:rPr>
          <w:rFonts w:eastAsia="方正仿宋_GBK" w:hint="eastAsia"/>
          <w:kern w:val="0"/>
          <w:sz w:val="33"/>
          <w:szCs w:val="33"/>
        </w:rPr>
        <w:t>次，打药治虫</w:t>
      </w:r>
      <w:r w:rsidRPr="0091551B">
        <w:rPr>
          <w:rFonts w:eastAsia="方正仿宋_GBK"/>
          <w:kern w:val="0"/>
          <w:sz w:val="33"/>
          <w:szCs w:val="33"/>
        </w:rPr>
        <w:t>44</w:t>
      </w:r>
      <w:r w:rsidRPr="0091551B">
        <w:rPr>
          <w:rFonts w:eastAsia="方正仿宋_GBK" w:hint="eastAsia"/>
          <w:kern w:val="0"/>
          <w:sz w:val="33"/>
          <w:szCs w:val="33"/>
        </w:rPr>
        <w:t>次，抗旱防冻</w:t>
      </w:r>
      <w:r w:rsidRPr="0091551B">
        <w:rPr>
          <w:rFonts w:eastAsia="方正仿宋_GBK"/>
          <w:kern w:val="0"/>
          <w:sz w:val="33"/>
          <w:szCs w:val="33"/>
        </w:rPr>
        <w:t>4</w:t>
      </w:r>
      <w:r w:rsidRPr="0091551B">
        <w:rPr>
          <w:rFonts w:eastAsia="方正仿宋_GBK" w:hint="eastAsia"/>
          <w:kern w:val="0"/>
          <w:sz w:val="33"/>
          <w:szCs w:val="33"/>
        </w:rPr>
        <w:t>次，清除杂草</w:t>
      </w:r>
      <w:r w:rsidRPr="0091551B">
        <w:rPr>
          <w:rFonts w:eastAsia="方正仿宋_GBK"/>
          <w:kern w:val="0"/>
          <w:sz w:val="33"/>
          <w:szCs w:val="33"/>
        </w:rPr>
        <w:t>4.1</w:t>
      </w:r>
      <w:r w:rsidRPr="0091551B">
        <w:rPr>
          <w:rFonts w:eastAsia="方正仿宋_GBK" w:hint="eastAsia"/>
          <w:kern w:val="0"/>
          <w:sz w:val="33"/>
          <w:szCs w:val="33"/>
        </w:rPr>
        <w:t>万平方，清理危树</w:t>
      </w:r>
      <w:r w:rsidRPr="0091551B">
        <w:rPr>
          <w:rFonts w:eastAsia="方正仿宋_GBK"/>
          <w:kern w:val="0"/>
          <w:sz w:val="33"/>
          <w:szCs w:val="33"/>
        </w:rPr>
        <w:t>14</w:t>
      </w:r>
      <w:r w:rsidRPr="0091551B">
        <w:rPr>
          <w:rFonts w:eastAsia="方正仿宋_GBK" w:hint="eastAsia"/>
          <w:kern w:val="0"/>
          <w:sz w:val="33"/>
          <w:szCs w:val="33"/>
        </w:rPr>
        <w:t>株</w:t>
      </w:r>
      <w:r w:rsidRPr="0091551B">
        <w:rPr>
          <w:rFonts w:eastAsia="方正仿宋_GBK"/>
          <w:kern w:val="0"/>
          <w:sz w:val="33"/>
          <w:szCs w:val="33"/>
        </w:rPr>
        <w:t>;</w:t>
      </w:r>
      <w:r w:rsidRPr="0091551B">
        <w:rPr>
          <w:rFonts w:eastAsia="方正仿宋_GBK" w:hint="eastAsia"/>
          <w:kern w:val="0"/>
          <w:sz w:val="33"/>
          <w:szCs w:val="33"/>
        </w:rPr>
        <w:t>补植行道树</w:t>
      </w:r>
      <w:r w:rsidRPr="0091551B">
        <w:rPr>
          <w:rFonts w:eastAsia="方正仿宋_GBK"/>
          <w:kern w:val="0"/>
          <w:sz w:val="33"/>
          <w:szCs w:val="33"/>
        </w:rPr>
        <w:t>100</w:t>
      </w:r>
      <w:r w:rsidRPr="0091551B">
        <w:rPr>
          <w:rFonts w:eastAsia="方正仿宋_GBK" w:hint="eastAsia"/>
          <w:kern w:val="0"/>
          <w:sz w:val="33"/>
          <w:szCs w:val="33"/>
        </w:rPr>
        <w:t>株、抬高修剪行道树</w:t>
      </w:r>
      <w:r w:rsidRPr="0091551B">
        <w:rPr>
          <w:rFonts w:eastAsia="方正仿宋_GBK"/>
          <w:kern w:val="0"/>
          <w:sz w:val="33"/>
          <w:szCs w:val="33"/>
        </w:rPr>
        <w:t>30</w:t>
      </w:r>
      <w:r w:rsidRPr="0091551B">
        <w:rPr>
          <w:rFonts w:eastAsia="方正仿宋_GBK" w:hint="eastAsia"/>
          <w:kern w:val="0"/>
          <w:sz w:val="33"/>
          <w:szCs w:val="33"/>
        </w:rPr>
        <w:t>棵</w:t>
      </w:r>
      <w:r w:rsidRPr="0091551B">
        <w:rPr>
          <w:rFonts w:eastAsia="方正仿宋_GBK"/>
          <w:kern w:val="0"/>
          <w:sz w:val="33"/>
          <w:szCs w:val="33"/>
        </w:rPr>
        <w:t>;</w:t>
      </w:r>
      <w:r w:rsidRPr="0091551B">
        <w:rPr>
          <w:rFonts w:eastAsia="方正仿宋_GBK" w:hint="eastAsia"/>
          <w:kern w:val="0"/>
          <w:sz w:val="33"/>
          <w:szCs w:val="33"/>
        </w:rPr>
        <w:t>补植小苗</w:t>
      </w:r>
      <w:r w:rsidRPr="0091551B">
        <w:rPr>
          <w:rFonts w:eastAsia="方正仿宋_GBK"/>
          <w:kern w:val="0"/>
          <w:sz w:val="33"/>
          <w:szCs w:val="33"/>
        </w:rPr>
        <w:t>5560</w:t>
      </w:r>
      <w:r w:rsidRPr="0091551B">
        <w:rPr>
          <w:rFonts w:eastAsia="方正仿宋_GBK" w:hint="eastAsia"/>
          <w:kern w:val="0"/>
          <w:sz w:val="33"/>
          <w:szCs w:val="33"/>
        </w:rPr>
        <w:t>株，补植灌木</w:t>
      </w:r>
      <w:r w:rsidRPr="0091551B">
        <w:rPr>
          <w:rFonts w:eastAsia="方正仿宋_GBK"/>
          <w:kern w:val="0"/>
          <w:sz w:val="33"/>
          <w:szCs w:val="33"/>
        </w:rPr>
        <w:t>720</w:t>
      </w:r>
      <w:r w:rsidRPr="0091551B">
        <w:rPr>
          <w:rFonts w:eastAsia="方正仿宋_GBK" w:hint="eastAsia"/>
          <w:kern w:val="0"/>
          <w:sz w:val="33"/>
          <w:szCs w:val="33"/>
        </w:rPr>
        <w:t>平方米。对古树名木开展了普查评估、白蚁防治和日常保护</w:t>
      </w:r>
      <w:r>
        <w:rPr>
          <w:rFonts w:eastAsia="方正仿宋_GBK" w:hint="eastAsia"/>
          <w:kern w:val="0"/>
          <w:sz w:val="33"/>
          <w:szCs w:val="33"/>
        </w:rPr>
        <w:t>；</w:t>
      </w:r>
      <w:r w:rsidRPr="0091551B">
        <w:rPr>
          <w:rFonts w:eastAsia="方正仿宋_GBK"/>
          <w:kern w:val="0"/>
          <w:sz w:val="33"/>
          <w:szCs w:val="33"/>
        </w:rPr>
        <w:t xml:space="preserve">3.12 </w:t>
      </w:r>
      <w:r w:rsidRPr="0091551B">
        <w:rPr>
          <w:rFonts w:eastAsia="方正仿宋_GBK" w:hint="eastAsia"/>
          <w:kern w:val="0"/>
          <w:sz w:val="33"/>
          <w:szCs w:val="33"/>
        </w:rPr>
        <w:t>全民植树节期间，</w:t>
      </w:r>
      <w:r>
        <w:rPr>
          <w:rFonts w:eastAsia="方正仿宋_GBK" w:hint="eastAsia"/>
          <w:kern w:val="0"/>
          <w:sz w:val="33"/>
          <w:szCs w:val="33"/>
        </w:rPr>
        <w:t>围绕居住区组织开展了绿化美化家园活动。</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2.</w:t>
      </w:r>
      <w:r w:rsidRPr="00753ABF">
        <w:rPr>
          <w:rFonts w:eastAsia="方正仿宋_GBK" w:hint="eastAsia"/>
          <w:b/>
          <w:kern w:val="0"/>
          <w:sz w:val="33"/>
          <w:szCs w:val="33"/>
        </w:rPr>
        <w:t>项目效益情况。</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项目效益总分值</w:t>
      </w:r>
      <w:r>
        <w:rPr>
          <w:rFonts w:eastAsia="方正仿宋_GBK"/>
          <w:kern w:val="0"/>
          <w:sz w:val="33"/>
          <w:szCs w:val="33"/>
        </w:rPr>
        <w:t>2</w:t>
      </w:r>
      <w:r w:rsidRPr="00066C62">
        <w:rPr>
          <w:rFonts w:eastAsia="方正仿宋_GBK"/>
          <w:kern w:val="0"/>
          <w:sz w:val="33"/>
          <w:szCs w:val="33"/>
        </w:rPr>
        <w:t>5</w:t>
      </w:r>
      <w:r w:rsidRPr="00066C62">
        <w:rPr>
          <w:rFonts w:eastAsia="方正仿宋_GBK" w:hint="eastAsia"/>
          <w:kern w:val="0"/>
          <w:sz w:val="33"/>
          <w:szCs w:val="33"/>
        </w:rPr>
        <w:t>分，</w:t>
      </w:r>
      <w:r>
        <w:rPr>
          <w:rFonts w:eastAsia="方正仿宋_GBK" w:hint="eastAsia"/>
          <w:kern w:val="0"/>
          <w:sz w:val="33"/>
          <w:szCs w:val="33"/>
        </w:rPr>
        <w:t>考评</w:t>
      </w:r>
      <w:r w:rsidRPr="00066C62">
        <w:rPr>
          <w:rFonts w:eastAsia="方正仿宋_GBK" w:hint="eastAsia"/>
          <w:kern w:val="0"/>
          <w:sz w:val="33"/>
          <w:szCs w:val="33"/>
        </w:rPr>
        <w:t>得</w:t>
      </w:r>
      <w:r>
        <w:rPr>
          <w:rFonts w:eastAsia="方正仿宋_GBK" w:hint="eastAsia"/>
          <w:kern w:val="0"/>
          <w:sz w:val="33"/>
          <w:szCs w:val="33"/>
        </w:rPr>
        <w:t>分</w:t>
      </w:r>
      <w:r>
        <w:rPr>
          <w:rFonts w:eastAsia="方正仿宋_GBK"/>
          <w:kern w:val="0"/>
          <w:sz w:val="33"/>
          <w:szCs w:val="33"/>
        </w:rPr>
        <w:t>25</w:t>
      </w:r>
      <w:r w:rsidRPr="00066C62">
        <w:rPr>
          <w:rFonts w:eastAsia="方正仿宋_GBK" w:hint="eastAsia"/>
          <w:kern w:val="0"/>
          <w:sz w:val="33"/>
          <w:szCs w:val="33"/>
        </w:rPr>
        <w:t>分。项目完成后取得了</w:t>
      </w:r>
      <w:r w:rsidR="00C3327D">
        <w:rPr>
          <w:rFonts w:eastAsia="方正仿宋_GBK" w:hint="eastAsia"/>
          <w:kern w:val="0"/>
          <w:sz w:val="33"/>
          <w:szCs w:val="33"/>
        </w:rPr>
        <w:t>良好的</w:t>
      </w:r>
      <w:r>
        <w:rPr>
          <w:rFonts w:eastAsia="方正仿宋_GBK" w:hint="eastAsia"/>
          <w:kern w:val="0"/>
          <w:sz w:val="33"/>
          <w:szCs w:val="33"/>
        </w:rPr>
        <w:t>生态</w:t>
      </w:r>
      <w:r w:rsidRPr="00066C62">
        <w:rPr>
          <w:rFonts w:eastAsia="方正仿宋_GBK" w:hint="eastAsia"/>
          <w:kern w:val="0"/>
          <w:sz w:val="33"/>
          <w:szCs w:val="33"/>
        </w:rPr>
        <w:t>效益和社会效益。</w:t>
      </w:r>
    </w:p>
    <w:p w:rsidR="005B2706" w:rsidRPr="00753ABF" w:rsidRDefault="005B2706" w:rsidP="00C86C32">
      <w:pPr>
        <w:spacing w:line="576" w:lineRule="exact"/>
        <w:ind w:firstLine="675"/>
        <w:rPr>
          <w:rFonts w:eastAsia="方正仿宋_GBK"/>
          <w:b/>
          <w:kern w:val="0"/>
          <w:sz w:val="33"/>
          <w:szCs w:val="33"/>
        </w:rPr>
      </w:pPr>
      <w:r w:rsidRPr="00753ABF">
        <w:rPr>
          <w:rFonts w:eastAsia="方正仿宋_GBK"/>
          <w:b/>
          <w:kern w:val="0"/>
          <w:sz w:val="33"/>
          <w:szCs w:val="33"/>
        </w:rPr>
        <w:t>3.</w:t>
      </w:r>
      <w:r w:rsidRPr="00753ABF">
        <w:rPr>
          <w:rFonts w:eastAsia="方正仿宋_GBK" w:hint="eastAsia"/>
          <w:b/>
          <w:kern w:val="0"/>
          <w:sz w:val="33"/>
          <w:szCs w:val="33"/>
        </w:rPr>
        <w:t>绩效管理情况。</w:t>
      </w:r>
    </w:p>
    <w:p w:rsidR="005B2706" w:rsidRPr="007744B3" w:rsidRDefault="005B2706" w:rsidP="00C86C32">
      <w:pPr>
        <w:spacing w:line="576" w:lineRule="exact"/>
        <w:ind w:firstLine="675"/>
        <w:rPr>
          <w:rFonts w:eastAsia="方正仿宋_GBK"/>
          <w:kern w:val="0"/>
          <w:sz w:val="33"/>
          <w:szCs w:val="33"/>
        </w:rPr>
      </w:pPr>
      <w:r w:rsidRPr="007744B3">
        <w:rPr>
          <w:rFonts w:eastAsia="方正仿宋_GBK" w:hint="eastAsia"/>
          <w:kern w:val="0"/>
          <w:sz w:val="33"/>
          <w:szCs w:val="33"/>
        </w:rPr>
        <w:t>绩效管理指标总分值</w:t>
      </w:r>
      <w:r w:rsidRPr="007744B3">
        <w:rPr>
          <w:rFonts w:eastAsia="方正仿宋_GBK"/>
          <w:kern w:val="0"/>
          <w:sz w:val="33"/>
          <w:szCs w:val="33"/>
        </w:rPr>
        <w:t>5</w:t>
      </w:r>
      <w:r w:rsidRPr="007744B3">
        <w:rPr>
          <w:rFonts w:eastAsia="方正仿宋_GBK" w:hint="eastAsia"/>
          <w:kern w:val="0"/>
          <w:sz w:val="33"/>
          <w:szCs w:val="33"/>
        </w:rPr>
        <w:t>分，考评得分</w:t>
      </w:r>
      <w:r w:rsidRPr="007744B3">
        <w:rPr>
          <w:rFonts w:eastAsia="方正仿宋_GBK"/>
          <w:kern w:val="0"/>
          <w:sz w:val="33"/>
          <w:szCs w:val="33"/>
        </w:rPr>
        <w:t>4</w:t>
      </w:r>
      <w:r w:rsidRPr="007744B3">
        <w:rPr>
          <w:rFonts w:eastAsia="方正仿宋_GBK" w:hint="eastAsia"/>
          <w:kern w:val="0"/>
          <w:sz w:val="33"/>
          <w:szCs w:val="33"/>
        </w:rPr>
        <w:t>分。</w:t>
      </w:r>
    </w:p>
    <w:p w:rsidR="005B2706" w:rsidRPr="007744B3" w:rsidRDefault="005B2706" w:rsidP="00C86C32">
      <w:pPr>
        <w:spacing w:line="576" w:lineRule="exact"/>
        <w:ind w:firstLine="675"/>
        <w:rPr>
          <w:rFonts w:eastAsia="方正仿宋_GBK"/>
          <w:kern w:val="0"/>
          <w:sz w:val="33"/>
          <w:szCs w:val="33"/>
        </w:rPr>
      </w:pPr>
      <w:r w:rsidRPr="007744B3">
        <w:rPr>
          <w:rFonts w:eastAsia="方正仿宋_GBK" w:hint="eastAsia"/>
          <w:kern w:val="0"/>
          <w:sz w:val="33"/>
          <w:szCs w:val="33"/>
        </w:rPr>
        <w:t>主要扣分原因：</w:t>
      </w:r>
    </w:p>
    <w:p w:rsidR="005B2706" w:rsidRPr="007744B3" w:rsidRDefault="005B2706" w:rsidP="00C86C32">
      <w:pPr>
        <w:spacing w:line="576" w:lineRule="exact"/>
        <w:ind w:firstLine="675"/>
        <w:rPr>
          <w:rFonts w:eastAsia="方正仿宋_GBK"/>
          <w:kern w:val="0"/>
          <w:sz w:val="33"/>
          <w:szCs w:val="33"/>
        </w:rPr>
      </w:pPr>
      <w:r w:rsidRPr="007744B3">
        <w:rPr>
          <w:rFonts w:eastAsia="方正仿宋_GBK" w:hint="eastAsia"/>
          <w:kern w:val="0"/>
          <w:sz w:val="33"/>
          <w:szCs w:val="33"/>
        </w:rPr>
        <w:t>项目自评指标扣</w:t>
      </w:r>
      <w:r w:rsidRPr="007744B3">
        <w:rPr>
          <w:rFonts w:eastAsia="方正仿宋_GBK"/>
          <w:kern w:val="0"/>
          <w:sz w:val="33"/>
          <w:szCs w:val="33"/>
        </w:rPr>
        <w:t>1</w:t>
      </w:r>
      <w:r w:rsidRPr="007744B3">
        <w:rPr>
          <w:rFonts w:eastAsia="方正仿宋_GBK" w:hint="eastAsia"/>
          <w:kern w:val="0"/>
          <w:sz w:val="33"/>
          <w:szCs w:val="33"/>
        </w:rPr>
        <w:t>分。送交时间符合规定，自评报告格式不够规范。</w:t>
      </w:r>
    </w:p>
    <w:p w:rsidR="005B2706" w:rsidRPr="00753ABF" w:rsidRDefault="005B2706" w:rsidP="00753ABF">
      <w:pPr>
        <w:spacing w:line="576" w:lineRule="exact"/>
        <w:ind w:firstLineChars="200" w:firstLine="663"/>
        <w:rPr>
          <w:rFonts w:eastAsia="方正仿宋_GBK"/>
          <w:b/>
          <w:kern w:val="0"/>
          <w:sz w:val="33"/>
          <w:szCs w:val="33"/>
        </w:rPr>
      </w:pPr>
      <w:r w:rsidRPr="00753ABF">
        <w:rPr>
          <w:rFonts w:eastAsia="方正仿宋_GBK"/>
          <w:b/>
          <w:kern w:val="0"/>
          <w:sz w:val="33"/>
          <w:szCs w:val="33"/>
        </w:rPr>
        <w:t>4.</w:t>
      </w:r>
      <w:r w:rsidRPr="00753ABF">
        <w:rPr>
          <w:rFonts w:eastAsia="方正仿宋_GBK" w:hint="eastAsia"/>
          <w:b/>
          <w:kern w:val="0"/>
          <w:sz w:val="33"/>
          <w:szCs w:val="33"/>
        </w:rPr>
        <w:t>满意度情况。</w:t>
      </w:r>
    </w:p>
    <w:p w:rsidR="005B2706" w:rsidRPr="007744B3" w:rsidRDefault="005B2706" w:rsidP="00066C62">
      <w:pPr>
        <w:spacing w:line="576" w:lineRule="exact"/>
        <w:ind w:firstLineChars="200" w:firstLine="660"/>
        <w:rPr>
          <w:rFonts w:eastAsia="方正仿宋_GBK"/>
          <w:kern w:val="0"/>
          <w:sz w:val="33"/>
          <w:szCs w:val="33"/>
        </w:rPr>
      </w:pPr>
      <w:r w:rsidRPr="007744B3">
        <w:rPr>
          <w:rFonts w:eastAsia="方正仿宋_GBK" w:hint="eastAsia"/>
          <w:kern w:val="0"/>
          <w:sz w:val="33"/>
          <w:szCs w:val="33"/>
        </w:rPr>
        <w:t>满意度总分值</w:t>
      </w:r>
      <w:r w:rsidRPr="007744B3">
        <w:rPr>
          <w:rFonts w:eastAsia="方正仿宋_GBK"/>
          <w:kern w:val="0"/>
          <w:sz w:val="33"/>
          <w:szCs w:val="33"/>
        </w:rPr>
        <w:t>10</w:t>
      </w:r>
      <w:r w:rsidRPr="007744B3">
        <w:rPr>
          <w:rFonts w:eastAsia="方正仿宋_GBK" w:hint="eastAsia"/>
          <w:kern w:val="0"/>
          <w:sz w:val="33"/>
          <w:szCs w:val="33"/>
        </w:rPr>
        <w:t>分，考评得分</w:t>
      </w:r>
      <w:r w:rsidRPr="007744B3">
        <w:rPr>
          <w:rFonts w:eastAsia="方正仿宋_GBK"/>
          <w:kern w:val="0"/>
          <w:sz w:val="33"/>
          <w:szCs w:val="33"/>
        </w:rPr>
        <w:t>7.82</w:t>
      </w:r>
      <w:r w:rsidRPr="007744B3">
        <w:rPr>
          <w:rFonts w:eastAsia="方正仿宋_GBK" w:hint="eastAsia"/>
          <w:kern w:val="0"/>
          <w:sz w:val="33"/>
          <w:szCs w:val="33"/>
        </w:rPr>
        <w:t>分。工作小组发放了</w:t>
      </w:r>
      <w:r w:rsidRPr="007744B3">
        <w:rPr>
          <w:rFonts w:eastAsia="方正仿宋_GBK"/>
          <w:kern w:val="0"/>
          <w:sz w:val="33"/>
          <w:szCs w:val="33"/>
        </w:rPr>
        <w:t>69</w:t>
      </w:r>
      <w:r w:rsidRPr="007744B3">
        <w:rPr>
          <w:rFonts w:eastAsia="方正仿宋_GBK" w:hint="eastAsia"/>
          <w:kern w:val="0"/>
          <w:sz w:val="33"/>
          <w:szCs w:val="33"/>
        </w:rPr>
        <w:t>份调查问卷，根据权重指标计算满意度分值为</w:t>
      </w:r>
      <w:r w:rsidRPr="007744B3">
        <w:rPr>
          <w:rFonts w:eastAsia="方正仿宋_GBK"/>
          <w:kern w:val="0"/>
          <w:sz w:val="33"/>
          <w:szCs w:val="33"/>
        </w:rPr>
        <w:t>7.82</w:t>
      </w:r>
      <w:r w:rsidRPr="007744B3">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sidRPr="007744B3">
        <w:rPr>
          <w:rFonts w:eastAsia="方正仿宋_GBK" w:hint="eastAsia"/>
          <w:kern w:val="0"/>
          <w:sz w:val="33"/>
          <w:szCs w:val="33"/>
        </w:rPr>
        <w:t>满意度指标设定分值</w:t>
      </w:r>
      <w:r w:rsidRPr="007744B3">
        <w:rPr>
          <w:rFonts w:eastAsia="方正仿宋_GBK"/>
          <w:kern w:val="0"/>
          <w:sz w:val="33"/>
          <w:szCs w:val="33"/>
        </w:rPr>
        <w:t>10</w:t>
      </w:r>
      <w:r w:rsidRPr="007744B3">
        <w:rPr>
          <w:rFonts w:eastAsia="方正仿宋_GBK" w:hint="eastAsia"/>
          <w:kern w:val="0"/>
          <w:sz w:val="33"/>
          <w:szCs w:val="33"/>
        </w:rPr>
        <w:t>分，扣分</w:t>
      </w:r>
      <w:r w:rsidRPr="007744B3">
        <w:rPr>
          <w:rFonts w:eastAsia="方正仿宋_GBK"/>
          <w:kern w:val="0"/>
          <w:sz w:val="33"/>
          <w:szCs w:val="33"/>
        </w:rPr>
        <w:t>2.18</w:t>
      </w:r>
      <w:r w:rsidRPr="007744B3">
        <w:rPr>
          <w:rFonts w:eastAsia="方正仿宋_GBK" w:hint="eastAsia"/>
          <w:kern w:val="0"/>
          <w:sz w:val="33"/>
          <w:szCs w:val="33"/>
        </w:rPr>
        <w:t>分。</w:t>
      </w:r>
    </w:p>
    <w:p w:rsidR="005B2706" w:rsidRPr="00066C62"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w:t>
      </w:r>
      <w:r>
        <w:rPr>
          <w:rFonts w:eastAsia="方正仿宋_GBK"/>
          <w:kern w:val="0"/>
          <w:sz w:val="33"/>
          <w:szCs w:val="33"/>
        </w:rPr>
        <w:t>1</w:t>
      </w:r>
      <w:r>
        <w:rPr>
          <w:rFonts w:eastAsia="方正仿宋_GBK" w:hint="eastAsia"/>
          <w:kern w:val="0"/>
          <w:sz w:val="33"/>
          <w:szCs w:val="33"/>
        </w:rPr>
        <w:t>）</w:t>
      </w:r>
      <w:r w:rsidRPr="00066C62">
        <w:rPr>
          <w:rFonts w:eastAsia="方正仿宋_GBK" w:hint="eastAsia"/>
          <w:kern w:val="0"/>
          <w:sz w:val="33"/>
          <w:szCs w:val="33"/>
        </w:rPr>
        <w:t>调查问卷情况：共发放问卷</w:t>
      </w:r>
      <w:r w:rsidRPr="00066C62">
        <w:rPr>
          <w:rFonts w:eastAsia="方正仿宋_GBK"/>
          <w:kern w:val="0"/>
          <w:sz w:val="33"/>
          <w:szCs w:val="33"/>
        </w:rPr>
        <w:t>69</w:t>
      </w:r>
      <w:r w:rsidRPr="00066C62">
        <w:rPr>
          <w:rFonts w:eastAsia="方正仿宋_GBK" w:hint="eastAsia"/>
          <w:kern w:val="0"/>
          <w:sz w:val="33"/>
          <w:szCs w:val="33"/>
        </w:rPr>
        <w:t>份，收回</w:t>
      </w:r>
      <w:r w:rsidRPr="00066C62">
        <w:rPr>
          <w:rFonts w:eastAsia="方正仿宋_GBK"/>
          <w:kern w:val="0"/>
          <w:sz w:val="33"/>
          <w:szCs w:val="33"/>
        </w:rPr>
        <w:t>69</w:t>
      </w:r>
      <w:r w:rsidRPr="00066C62">
        <w:rPr>
          <w:rFonts w:eastAsia="方正仿宋_GBK" w:hint="eastAsia"/>
          <w:kern w:val="0"/>
          <w:sz w:val="33"/>
          <w:szCs w:val="33"/>
        </w:rPr>
        <w:t>份。</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hint="eastAsia"/>
          <w:kern w:val="0"/>
          <w:sz w:val="33"/>
          <w:szCs w:val="33"/>
        </w:rPr>
        <w:t>不满意</w:t>
      </w:r>
      <w:r>
        <w:rPr>
          <w:rFonts w:eastAsia="方正仿宋_GBK"/>
          <w:kern w:val="0"/>
          <w:sz w:val="33"/>
          <w:szCs w:val="33"/>
        </w:rPr>
        <w:t>15</w:t>
      </w:r>
      <w:r w:rsidRPr="00066C62">
        <w:rPr>
          <w:rFonts w:eastAsia="方正仿宋_GBK" w:hint="eastAsia"/>
          <w:kern w:val="0"/>
          <w:sz w:val="33"/>
          <w:szCs w:val="33"/>
        </w:rPr>
        <w:t>份</w:t>
      </w:r>
      <w:r>
        <w:rPr>
          <w:rFonts w:eastAsia="方正仿宋_GBK" w:hint="eastAsia"/>
          <w:kern w:val="0"/>
          <w:sz w:val="33"/>
          <w:szCs w:val="33"/>
        </w:rPr>
        <w:t>；</w:t>
      </w:r>
      <w:r w:rsidRPr="00066C62">
        <w:rPr>
          <w:rFonts w:eastAsia="方正仿宋_GBK" w:hint="eastAsia"/>
          <w:kern w:val="0"/>
          <w:sz w:val="33"/>
          <w:szCs w:val="33"/>
        </w:rPr>
        <w:t>满意</w:t>
      </w:r>
      <w:r>
        <w:rPr>
          <w:rFonts w:eastAsia="方正仿宋_GBK"/>
          <w:kern w:val="0"/>
          <w:sz w:val="33"/>
          <w:szCs w:val="33"/>
        </w:rPr>
        <w:t>54</w:t>
      </w:r>
      <w:r w:rsidRPr="00066C62">
        <w:rPr>
          <w:rFonts w:eastAsia="方正仿宋_GBK" w:hint="eastAsia"/>
          <w:kern w:val="0"/>
          <w:sz w:val="33"/>
          <w:szCs w:val="33"/>
        </w:rPr>
        <w:t>份；</w:t>
      </w:r>
    </w:p>
    <w:p w:rsidR="005B2706"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t>（</w:t>
      </w:r>
      <w:r>
        <w:rPr>
          <w:rFonts w:eastAsia="方正仿宋_GBK"/>
          <w:kern w:val="0"/>
          <w:sz w:val="33"/>
          <w:szCs w:val="33"/>
        </w:rPr>
        <w:t>2</w:t>
      </w:r>
      <w:r>
        <w:rPr>
          <w:rFonts w:eastAsia="方正仿宋_GBK" w:hint="eastAsia"/>
          <w:kern w:val="0"/>
          <w:sz w:val="33"/>
          <w:szCs w:val="33"/>
        </w:rPr>
        <w:t>）</w:t>
      </w:r>
      <w:r w:rsidRPr="00066C62">
        <w:rPr>
          <w:rFonts w:eastAsia="方正仿宋_GBK" w:hint="eastAsia"/>
          <w:kern w:val="0"/>
          <w:sz w:val="33"/>
          <w:szCs w:val="33"/>
        </w:rPr>
        <w:t>分值统计结果</w:t>
      </w:r>
      <w:r>
        <w:rPr>
          <w:rFonts w:eastAsia="方正仿宋_GBK"/>
          <w:kern w:val="0"/>
          <w:sz w:val="33"/>
          <w:szCs w:val="33"/>
        </w:rPr>
        <w:t>7.82</w:t>
      </w:r>
      <w:r w:rsidRPr="00066C62">
        <w:rPr>
          <w:rFonts w:eastAsia="方正仿宋_GBK" w:hint="eastAsia"/>
          <w:kern w:val="0"/>
          <w:sz w:val="33"/>
          <w:szCs w:val="33"/>
        </w:rPr>
        <w:t>分。</w:t>
      </w:r>
      <w:r>
        <w:rPr>
          <w:rFonts w:eastAsia="方正仿宋_GBK" w:hint="eastAsia"/>
          <w:kern w:val="0"/>
          <w:sz w:val="33"/>
          <w:szCs w:val="33"/>
        </w:rPr>
        <w:t>计算过程</w:t>
      </w:r>
      <w:r w:rsidRPr="00AB0536">
        <w:rPr>
          <w:rFonts w:eastAsia="方正仿宋_GBK"/>
          <w:kern w:val="0"/>
          <w:sz w:val="33"/>
          <w:szCs w:val="33"/>
        </w:rPr>
        <w:t>7.82=54</w:t>
      </w:r>
      <w:r>
        <w:rPr>
          <w:rFonts w:eastAsia="方正仿宋_GBK" w:hint="eastAsia"/>
          <w:kern w:val="0"/>
          <w:sz w:val="33"/>
          <w:szCs w:val="33"/>
        </w:rPr>
        <w:t>÷</w:t>
      </w:r>
      <w:r w:rsidRPr="00AB0536">
        <w:rPr>
          <w:rFonts w:eastAsia="方正仿宋_GBK"/>
          <w:kern w:val="0"/>
          <w:sz w:val="33"/>
          <w:szCs w:val="33"/>
        </w:rPr>
        <w:t>69</w:t>
      </w:r>
      <w:r>
        <w:rPr>
          <w:rFonts w:eastAsia="方正仿宋_GBK" w:hint="eastAsia"/>
          <w:kern w:val="0"/>
          <w:sz w:val="33"/>
          <w:szCs w:val="33"/>
        </w:rPr>
        <w:t>×</w:t>
      </w:r>
      <w:r w:rsidRPr="00AB0536">
        <w:rPr>
          <w:rFonts w:eastAsia="方正仿宋_GBK"/>
          <w:kern w:val="0"/>
          <w:sz w:val="33"/>
          <w:szCs w:val="33"/>
        </w:rPr>
        <w:t>10</w:t>
      </w:r>
      <w:r>
        <w:rPr>
          <w:rFonts w:eastAsia="方正仿宋_GBK" w:hint="eastAsia"/>
          <w:kern w:val="0"/>
          <w:sz w:val="33"/>
          <w:szCs w:val="33"/>
        </w:rPr>
        <w:t>。</w:t>
      </w:r>
    </w:p>
    <w:p w:rsidR="005B2706" w:rsidRPr="000A2178" w:rsidRDefault="005B2706" w:rsidP="00066C62">
      <w:pPr>
        <w:spacing w:line="576" w:lineRule="exact"/>
        <w:ind w:firstLineChars="200" w:firstLine="660"/>
        <w:rPr>
          <w:rFonts w:ascii="方正黑体_GBK" w:eastAsia="方正黑体_GBK"/>
          <w:kern w:val="0"/>
          <w:sz w:val="33"/>
          <w:szCs w:val="33"/>
        </w:rPr>
      </w:pPr>
      <w:r w:rsidRPr="000A2178">
        <w:rPr>
          <w:rFonts w:ascii="方正黑体_GBK" w:eastAsia="方正黑体_GBK" w:hint="eastAsia"/>
          <w:kern w:val="0"/>
          <w:sz w:val="33"/>
          <w:szCs w:val="33"/>
        </w:rPr>
        <w:t>四、评价结论及存在问题</w:t>
      </w:r>
    </w:p>
    <w:p w:rsidR="005B2706" w:rsidRPr="000A2178" w:rsidRDefault="005B2706" w:rsidP="000A2178">
      <w:pPr>
        <w:spacing w:line="576" w:lineRule="exact"/>
        <w:ind w:firstLineChars="171" w:firstLine="564"/>
        <w:rPr>
          <w:rFonts w:ascii="方正楷体_GBK" w:eastAsia="方正楷体_GBK"/>
          <w:kern w:val="0"/>
          <w:sz w:val="33"/>
          <w:szCs w:val="33"/>
        </w:rPr>
      </w:pPr>
      <w:r w:rsidRPr="000A2178">
        <w:rPr>
          <w:rFonts w:ascii="方正楷体_GBK" w:eastAsia="方正楷体_GBK" w:hint="eastAsia"/>
          <w:kern w:val="0"/>
          <w:sz w:val="33"/>
          <w:szCs w:val="33"/>
        </w:rPr>
        <w:t>（一）评价结论。</w:t>
      </w:r>
    </w:p>
    <w:p w:rsidR="005B2706" w:rsidRPr="00066C62" w:rsidRDefault="005B2706" w:rsidP="00066C62">
      <w:pPr>
        <w:spacing w:line="576" w:lineRule="exact"/>
        <w:ind w:firstLineChars="200" w:firstLine="660"/>
        <w:rPr>
          <w:rFonts w:eastAsia="方正仿宋_GBK"/>
          <w:kern w:val="0"/>
          <w:sz w:val="33"/>
          <w:szCs w:val="33"/>
        </w:rPr>
      </w:pPr>
      <w:r>
        <w:rPr>
          <w:rFonts w:eastAsia="方正仿宋_GBK" w:hint="eastAsia"/>
          <w:kern w:val="0"/>
          <w:sz w:val="33"/>
          <w:szCs w:val="33"/>
        </w:rPr>
        <w:lastRenderedPageBreak/>
        <w:t>该项目总评得分</w:t>
      </w:r>
      <w:r>
        <w:rPr>
          <w:rFonts w:eastAsia="方正仿宋_GBK"/>
          <w:kern w:val="0"/>
          <w:sz w:val="33"/>
          <w:szCs w:val="33"/>
        </w:rPr>
        <w:t>82.22</w:t>
      </w:r>
      <w:r w:rsidRPr="00066C62">
        <w:rPr>
          <w:rFonts w:eastAsia="方正仿宋_GBK" w:hint="eastAsia"/>
          <w:kern w:val="0"/>
          <w:sz w:val="33"/>
          <w:szCs w:val="33"/>
        </w:rPr>
        <w:t>分</w:t>
      </w:r>
      <w:r>
        <w:rPr>
          <w:rFonts w:eastAsia="方正仿宋_GBK" w:hint="eastAsia"/>
          <w:kern w:val="0"/>
          <w:sz w:val="33"/>
          <w:szCs w:val="33"/>
        </w:rPr>
        <w:t>。</w:t>
      </w:r>
      <w:r w:rsidRPr="00066C62">
        <w:rPr>
          <w:rFonts w:eastAsia="方正仿宋_GBK" w:hint="eastAsia"/>
          <w:kern w:val="0"/>
          <w:sz w:val="33"/>
          <w:szCs w:val="33"/>
        </w:rPr>
        <w:t>总体上看，项目目标较明确，决策程序较规范合理，组织实施和管理较科学，项目</w:t>
      </w:r>
      <w:r>
        <w:rPr>
          <w:rFonts w:eastAsia="方正仿宋_GBK" w:hint="eastAsia"/>
          <w:kern w:val="0"/>
          <w:sz w:val="33"/>
          <w:szCs w:val="33"/>
        </w:rPr>
        <w:t>的实施</w:t>
      </w:r>
      <w:r w:rsidRPr="00066C62">
        <w:rPr>
          <w:rFonts w:eastAsia="方正仿宋_GBK" w:hint="eastAsia"/>
          <w:kern w:val="0"/>
          <w:sz w:val="33"/>
          <w:szCs w:val="33"/>
        </w:rPr>
        <w:t>有效地</w:t>
      </w:r>
      <w:r w:rsidRPr="00504E00">
        <w:rPr>
          <w:rFonts w:eastAsia="方正仿宋_GBK" w:hint="eastAsia"/>
          <w:kern w:val="0"/>
          <w:sz w:val="33"/>
          <w:szCs w:val="33"/>
        </w:rPr>
        <w:t>保证了</w:t>
      </w:r>
      <w:r>
        <w:rPr>
          <w:rFonts w:eastAsia="方正仿宋_GBK" w:hint="eastAsia"/>
          <w:kern w:val="0"/>
          <w:sz w:val="33"/>
          <w:szCs w:val="33"/>
        </w:rPr>
        <w:t>辖区范围内树木枝繁叶茂减少扬尘污染，降低噪音，有效的净化空气，削减城市自身排放的污染，取得了良好的社会效益</w:t>
      </w:r>
      <w:r w:rsidRPr="00066C62">
        <w:rPr>
          <w:rFonts w:eastAsia="方正仿宋_GBK" w:hint="eastAsia"/>
          <w:kern w:val="0"/>
          <w:sz w:val="33"/>
          <w:szCs w:val="33"/>
        </w:rPr>
        <w:t>。但也反映出在项目申报、</w:t>
      </w:r>
      <w:r>
        <w:rPr>
          <w:rFonts w:eastAsia="方正仿宋_GBK" w:hint="eastAsia"/>
          <w:kern w:val="0"/>
          <w:sz w:val="33"/>
          <w:szCs w:val="33"/>
        </w:rPr>
        <w:t>专项资金</w:t>
      </w:r>
      <w:r w:rsidRPr="00066C62">
        <w:rPr>
          <w:rFonts w:eastAsia="方正仿宋_GBK" w:hint="eastAsia"/>
          <w:kern w:val="0"/>
          <w:sz w:val="33"/>
          <w:szCs w:val="33"/>
        </w:rPr>
        <w:t>管理及实施过程中存在不规范的情况。</w:t>
      </w:r>
    </w:p>
    <w:p w:rsidR="005B2706" w:rsidRPr="000A2178" w:rsidRDefault="005B2706" w:rsidP="000A2178">
      <w:pPr>
        <w:spacing w:line="576" w:lineRule="exact"/>
        <w:ind w:firstLineChars="171" w:firstLine="564"/>
        <w:rPr>
          <w:rFonts w:ascii="方正楷体_GBK" w:eastAsia="方正楷体_GBK"/>
          <w:kern w:val="0"/>
          <w:sz w:val="33"/>
          <w:szCs w:val="33"/>
        </w:rPr>
      </w:pPr>
      <w:r w:rsidRPr="000A2178">
        <w:rPr>
          <w:rFonts w:ascii="方正楷体_GBK" w:eastAsia="方正楷体_GBK" w:hint="eastAsia"/>
          <w:kern w:val="0"/>
          <w:sz w:val="33"/>
          <w:szCs w:val="33"/>
        </w:rPr>
        <w:t>（二）存在问题。</w:t>
      </w:r>
    </w:p>
    <w:p w:rsidR="005B2706"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1</w:t>
      </w:r>
      <w:r w:rsidRPr="00AB15E1">
        <w:rPr>
          <w:rFonts w:eastAsia="方正仿宋_GBK" w:hint="eastAsia"/>
          <w:b/>
          <w:kern w:val="0"/>
          <w:sz w:val="33"/>
          <w:szCs w:val="33"/>
        </w:rPr>
        <w:t>．绩效目标设置不规范。</w:t>
      </w:r>
      <w:r w:rsidRPr="00066C62">
        <w:rPr>
          <w:rFonts w:eastAsia="方正仿宋_GBK" w:hint="eastAsia"/>
          <w:kern w:val="0"/>
          <w:sz w:val="33"/>
          <w:szCs w:val="33"/>
        </w:rPr>
        <w:t>项目实施单位虽然设立了项目资金绩效目标，但目标不够明确、细化和量化。</w:t>
      </w:r>
    </w:p>
    <w:p w:rsidR="005B2706"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2</w:t>
      </w:r>
      <w:r w:rsidRPr="00AB15E1">
        <w:rPr>
          <w:rFonts w:eastAsia="方正仿宋_GBK" w:hint="eastAsia"/>
          <w:b/>
          <w:kern w:val="0"/>
          <w:sz w:val="33"/>
          <w:szCs w:val="33"/>
        </w:rPr>
        <w:t>．项目管理制度不完善。</w:t>
      </w:r>
      <w:r w:rsidRPr="00066C62">
        <w:rPr>
          <w:rFonts w:eastAsia="方正仿宋_GBK" w:hint="eastAsia"/>
          <w:kern w:val="0"/>
          <w:sz w:val="33"/>
          <w:szCs w:val="33"/>
        </w:rPr>
        <w:t>项目单位制定的财务管理制度内容不够完整，资金使用规定不够细化，未制定专项资金管理办法。</w:t>
      </w:r>
    </w:p>
    <w:p w:rsidR="005B2706" w:rsidRPr="00066C62"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3</w:t>
      </w:r>
      <w:r w:rsidRPr="00AB15E1">
        <w:rPr>
          <w:rFonts w:eastAsia="方正仿宋_GBK" w:hint="eastAsia"/>
          <w:b/>
          <w:kern w:val="0"/>
          <w:sz w:val="33"/>
          <w:szCs w:val="33"/>
        </w:rPr>
        <w:t>．会计核算不规范。</w:t>
      </w:r>
      <w:r w:rsidRPr="00066C62">
        <w:rPr>
          <w:rFonts w:eastAsia="方正仿宋_GBK" w:hint="eastAsia"/>
          <w:kern w:val="0"/>
          <w:sz w:val="33"/>
          <w:szCs w:val="33"/>
        </w:rPr>
        <w:t>财务核算时，将项目资金纳入基本支出统一核算，未按规定单独设置项目明细账，通过项目支出进行明细核算，无法真实准确反映项目支出情况。</w:t>
      </w:r>
    </w:p>
    <w:p w:rsidR="005B2706" w:rsidRPr="000A2178" w:rsidRDefault="003D1594" w:rsidP="00066C62">
      <w:pPr>
        <w:spacing w:line="576" w:lineRule="exact"/>
        <w:ind w:firstLineChars="200" w:firstLine="660"/>
        <w:rPr>
          <w:rFonts w:ascii="方正黑体_GBK" w:eastAsia="方正黑体_GBK"/>
          <w:kern w:val="0"/>
          <w:sz w:val="33"/>
          <w:szCs w:val="33"/>
        </w:rPr>
      </w:pPr>
      <w:r>
        <w:rPr>
          <w:rFonts w:ascii="方正黑体_GBK" w:eastAsia="方正黑体_GBK" w:hint="eastAsia"/>
          <w:kern w:val="0"/>
          <w:sz w:val="33"/>
          <w:szCs w:val="33"/>
        </w:rPr>
        <w:t>五</w:t>
      </w:r>
      <w:r w:rsidR="005B2706" w:rsidRPr="000A2178">
        <w:rPr>
          <w:rFonts w:ascii="方正黑体_GBK" w:eastAsia="方正黑体_GBK" w:hint="eastAsia"/>
          <w:kern w:val="0"/>
          <w:sz w:val="33"/>
          <w:szCs w:val="33"/>
        </w:rPr>
        <w:t>、相关建议</w:t>
      </w:r>
    </w:p>
    <w:p w:rsidR="005B2706" w:rsidRPr="00066C62"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1</w:t>
      </w:r>
      <w:r w:rsidRPr="00AB15E1">
        <w:rPr>
          <w:rFonts w:eastAsia="方正仿宋_GBK" w:hint="eastAsia"/>
          <w:b/>
          <w:kern w:val="0"/>
          <w:sz w:val="33"/>
          <w:szCs w:val="33"/>
        </w:rPr>
        <w:t>．建议进一步规范项目决策过程。</w:t>
      </w:r>
      <w:r w:rsidRPr="00066C62">
        <w:rPr>
          <w:rFonts w:eastAsia="方正仿宋_GBK" w:hint="eastAsia"/>
          <w:kern w:val="0"/>
          <w:sz w:val="33"/>
          <w:szCs w:val="33"/>
        </w:rPr>
        <w:t>在编制项目资金绩效目标时要求目标内容明确、细化量化、合理可行、相应匹配</w:t>
      </w:r>
      <w:r>
        <w:rPr>
          <w:rFonts w:eastAsia="方正仿宋_GBK" w:hint="eastAsia"/>
          <w:kern w:val="0"/>
          <w:sz w:val="33"/>
          <w:szCs w:val="33"/>
        </w:rPr>
        <w:t>，并制定科学、合理的分配方案</w:t>
      </w:r>
      <w:r w:rsidRPr="00066C62">
        <w:rPr>
          <w:rFonts w:eastAsia="方正仿宋_GBK" w:hint="eastAsia"/>
          <w:kern w:val="0"/>
          <w:sz w:val="33"/>
          <w:szCs w:val="33"/>
        </w:rPr>
        <w:t>。</w:t>
      </w:r>
    </w:p>
    <w:p w:rsidR="005B2706" w:rsidRPr="00066C62"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2</w:t>
      </w:r>
      <w:r w:rsidRPr="00AB15E1">
        <w:rPr>
          <w:rFonts w:eastAsia="方正仿宋_GBK" w:hint="eastAsia"/>
          <w:b/>
          <w:kern w:val="0"/>
          <w:sz w:val="33"/>
          <w:szCs w:val="33"/>
        </w:rPr>
        <w:t>．建议完善项目管理制度。</w:t>
      </w:r>
      <w:r w:rsidRPr="00066C62">
        <w:rPr>
          <w:rFonts w:eastAsia="方正仿宋_GBK" w:hint="eastAsia"/>
          <w:kern w:val="0"/>
          <w:sz w:val="33"/>
          <w:szCs w:val="33"/>
        </w:rPr>
        <w:t>制定的项目管理制度要求内容完整，包括项目实施制度和</w:t>
      </w:r>
      <w:r>
        <w:rPr>
          <w:rFonts w:eastAsia="方正仿宋_GBK" w:hint="eastAsia"/>
          <w:kern w:val="0"/>
          <w:sz w:val="33"/>
          <w:szCs w:val="33"/>
        </w:rPr>
        <w:t>专项</w:t>
      </w:r>
      <w:r w:rsidRPr="00066C62">
        <w:rPr>
          <w:rFonts w:eastAsia="方正仿宋_GBK" w:hint="eastAsia"/>
          <w:kern w:val="0"/>
          <w:sz w:val="33"/>
          <w:szCs w:val="33"/>
        </w:rPr>
        <w:t>资金管理制度。项目实施主要内容应包括：制定项目实施方案，明确项目实施内容，确定</w:t>
      </w:r>
      <w:r w:rsidRPr="00066C62">
        <w:rPr>
          <w:rFonts w:eastAsia="方正仿宋_GBK" w:hint="eastAsia"/>
          <w:kern w:val="0"/>
          <w:sz w:val="33"/>
          <w:szCs w:val="33"/>
        </w:rPr>
        <w:lastRenderedPageBreak/>
        <w:t>项目开展审批程序，收集保管相关资料，建立项目实施台账等。资金管理制度主要内容应包括：项目资金应单独列账核算：确定资金使用范围和审批程序，项目开支标准；明确票据及资料内容完整，手续齐全，符合相关规定等。</w:t>
      </w:r>
    </w:p>
    <w:p w:rsidR="005B2706" w:rsidRPr="00066C62"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3</w:t>
      </w:r>
      <w:r w:rsidRPr="00AB15E1">
        <w:rPr>
          <w:rFonts w:eastAsia="方正仿宋_GBK" w:hint="eastAsia"/>
          <w:b/>
          <w:kern w:val="0"/>
          <w:sz w:val="33"/>
          <w:szCs w:val="33"/>
        </w:rPr>
        <w:t>．建议加强财务管理。</w:t>
      </w:r>
      <w:r w:rsidRPr="00066C62">
        <w:rPr>
          <w:rFonts w:eastAsia="方正仿宋_GBK" w:hint="eastAsia"/>
          <w:kern w:val="0"/>
          <w:sz w:val="33"/>
          <w:szCs w:val="33"/>
        </w:rPr>
        <w:t>对项目资金实行单独列账核算，准确反映项目资金支出情况，不挤占、截留、挪用项目资金。</w:t>
      </w:r>
    </w:p>
    <w:p w:rsidR="005B2706" w:rsidRDefault="005B2706" w:rsidP="00AB15E1">
      <w:pPr>
        <w:spacing w:line="576" w:lineRule="exact"/>
        <w:ind w:firstLineChars="200" w:firstLine="663"/>
        <w:rPr>
          <w:rFonts w:eastAsia="方正仿宋_GBK"/>
          <w:kern w:val="0"/>
          <w:sz w:val="33"/>
          <w:szCs w:val="33"/>
        </w:rPr>
      </w:pPr>
      <w:r w:rsidRPr="00AB15E1">
        <w:rPr>
          <w:rFonts w:eastAsia="方正仿宋_GBK"/>
          <w:b/>
          <w:kern w:val="0"/>
          <w:sz w:val="33"/>
          <w:szCs w:val="33"/>
        </w:rPr>
        <w:t>4</w:t>
      </w:r>
      <w:r w:rsidRPr="00AB15E1">
        <w:rPr>
          <w:rFonts w:eastAsia="方正仿宋_GBK" w:hint="eastAsia"/>
          <w:b/>
          <w:kern w:val="0"/>
          <w:sz w:val="33"/>
          <w:szCs w:val="33"/>
        </w:rPr>
        <w:t>．建议加强绩效目标管理。</w:t>
      </w:r>
      <w:r w:rsidRPr="00066C62">
        <w:rPr>
          <w:rFonts w:eastAsia="方正仿宋_GBK" w:hint="eastAsia"/>
          <w:kern w:val="0"/>
          <w:sz w:val="33"/>
          <w:szCs w:val="33"/>
        </w:rPr>
        <w:t>相关部门要及时归纳、分析绩效评价结果，将评价结果作为调整支出结构、科学安排预算的重要依据</w:t>
      </w:r>
      <w:r>
        <w:rPr>
          <w:rFonts w:eastAsia="方正仿宋_GBK" w:hint="eastAsia"/>
          <w:kern w:val="0"/>
          <w:sz w:val="33"/>
          <w:szCs w:val="33"/>
        </w:rPr>
        <w:t>，进一步规范项目自评报告</w:t>
      </w:r>
      <w:r w:rsidRPr="00066C62">
        <w:rPr>
          <w:rFonts w:eastAsia="方正仿宋_GBK" w:hint="eastAsia"/>
          <w:kern w:val="0"/>
          <w:sz w:val="33"/>
          <w:szCs w:val="33"/>
        </w:rPr>
        <w:t>。对绩效评价结果较好的评价对象，可继续维持或加大支持相关预算安排；对整体绩效不高，评价发现问题较为集中的评价对象，可予以调减或取消相关预算安排。</w:t>
      </w:r>
    </w:p>
    <w:p w:rsidR="005B2706" w:rsidRPr="00A64446" w:rsidRDefault="005B2706" w:rsidP="00066C62">
      <w:pPr>
        <w:spacing w:line="576" w:lineRule="exact"/>
        <w:ind w:firstLineChars="200" w:firstLine="660"/>
        <w:rPr>
          <w:rFonts w:eastAsia="方正仿宋_GBK"/>
          <w:kern w:val="0"/>
          <w:sz w:val="33"/>
          <w:szCs w:val="33"/>
        </w:rPr>
      </w:pPr>
    </w:p>
    <w:p w:rsidR="005B2706" w:rsidRPr="00066C62" w:rsidRDefault="005D4995" w:rsidP="005D4995">
      <w:pPr>
        <w:spacing w:line="576" w:lineRule="exact"/>
        <w:ind w:leftChars="316" w:left="1654" w:hangingChars="300" w:hanging="990"/>
        <w:rPr>
          <w:rFonts w:eastAsia="方正仿宋_GBK"/>
          <w:kern w:val="0"/>
          <w:sz w:val="33"/>
          <w:szCs w:val="33"/>
        </w:rPr>
      </w:pPr>
      <w:r>
        <w:rPr>
          <w:rFonts w:eastAsia="方正仿宋_GBK"/>
          <w:kern w:val="0"/>
          <w:sz w:val="33"/>
          <w:szCs w:val="33"/>
        </w:rPr>
        <w:t>附件</w:t>
      </w:r>
      <w:r>
        <w:rPr>
          <w:rFonts w:eastAsia="方正仿宋_GBK" w:hint="eastAsia"/>
          <w:kern w:val="0"/>
          <w:sz w:val="33"/>
          <w:szCs w:val="33"/>
        </w:rPr>
        <w:t>：</w:t>
      </w:r>
      <w:r w:rsidRPr="005D4995">
        <w:rPr>
          <w:rFonts w:eastAsia="方正仿宋_GBK" w:hint="eastAsia"/>
          <w:kern w:val="0"/>
          <w:sz w:val="33"/>
          <w:szCs w:val="33"/>
        </w:rPr>
        <w:t>攀枝花市东区弄弄坪街道办事处绿地管护费项目专项资金支出绩效评价表（</w:t>
      </w:r>
      <w:r w:rsidRPr="005D4995">
        <w:rPr>
          <w:rFonts w:eastAsia="方正仿宋_GBK" w:hint="eastAsia"/>
          <w:kern w:val="0"/>
          <w:sz w:val="33"/>
          <w:szCs w:val="33"/>
        </w:rPr>
        <w:t>2018</w:t>
      </w:r>
      <w:r w:rsidRPr="005D4995">
        <w:rPr>
          <w:rFonts w:eastAsia="方正仿宋_GBK" w:hint="eastAsia"/>
          <w:kern w:val="0"/>
          <w:sz w:val="33"/>
          <w:szCs w:val="33"/>
        </w:rPr>
        <w:t>年）</w:t>
      </w:r>
    </w:p>
    <w:p w:rsidR="005D4995" w:rsidRDefault="005B2706" w:rsidP="00066C62">
      <w:pPr>
        <w:spacing w:line="576" w:lineRule="exact"/>
        <w:ind w:firstLineChars="200" w:firstLine="660"/>
        <w:rPr>
          <w:rFonts w:eastAsia="方正仿宋_GBK" w:hint="eastAsia"/>
          <w:kern w:val="0"/>
          <w:sz w:val="33"/>
          <w:szCs w:val="33"/>
        </w:rPr>
      </w:pPr>
      <w:r w:rsidRPr="00066C62">
        <w:rPr>
          <w:rFonts w:eastAsia="方正仿宋_GBK"/>
          <w:kern w:val="0"/>
          <w:sz w:val="33"/>
          <w:szCs w:val="33"/>
        </w:rPr>
        <w:t xml:space="preserve">               </w:t>
      </w:r>
    </w:p>
    <w:p w:rsidR="005D4995" w:rsidRDefault="005D4995" w:rsidP="00066C62">
      <w:pPr>
        <w:spacing w:line="576" w:lineRule="exact"/>
        <w:ind w:firstLineChars="200" w:firstLine="660"/>
        <w:rPr>
          <w:rFonts w:eastAsia="方正仿宋_GBK" w:hint="eastAsia"/>
          <w:kern w:val="0"/>
          <w:sz w:val="33"/>
          <w:szCs w:val="33"/>
        </w:rPr>
      </w:pPr>
    </w:p>
    <w:p w:rsidR="005B2706" w:rsidRPr="00066C62" w:rsidRDefault="005B2706" w:rsidP="005D4995">
      <w:pPr>
        <w:spacing w:line="576" w:lineRule="exact"/>
        <w:ind w:firstLineChars="1150" w:firstLine="3795"/>
        <w:rPr>
          <w:rFonts w:eastAsia="方正仿宋_GBK"/>
          <w:kern w:val="0"/>
          <w:sz w:val="33"/>
          <w:szCs w:val="33"/>
        </w:rPr>
      </w:pPr>
      <w:r w:rsidRPr="00066C62">
        <w:rPr>
          <w:rFonts w:eastAsia="方正仿宋_GBK" w:hint="eastAsia"/>
          <w:kern w:val="0"/>
          <w:sz w:val="33"/>
          <w:szCs w:val="33"/>
        </w:rPr>
        <w:t>攀枝花市业达财税咨询有限公司</w:t>
      </w:r>
    </w:p>
    <w:p w:rsidR="005B2706" w:rsidRPr="00066C62" w:rsidRDefault="005B2706" w:rsidP="00066C62">
      <w:pPr>
        <w:spacing w:line="576" w:lineRule="exact"/>
        <w:ind w:firstLineChars="200" w:firstLine="660"/>
        <w:rPr>
          <w:rFonts w:eastAsia="方正仿宋_GBK"/>
          <w:kern w:val="0"/>
          <w:sz w:val="33"/>
          <w:szCs w:val="33"/>
        </w:rPr>
      </w:pPr>
      <w:r w:rsidRPr="00066C62">
        <w:rPr>
          <w:rFonts w:eastAsia="方正仿宋_GBK"/>
          <w:kern w:val="0"/>
          <w:sz w:val="33"/>
          <w:szCs w:val="33"/>
        </w:rPr>
        <w:t xml:space="preserve">               </w:t>
      </w:r>
      <w:r>
        <w:rPr>
          <w:rFonts w:eastAsia="方正仿宋_GBK"/>
          <w:kern w:val="0"/>
          <w:sz w:val="33"/>
          <w:szCs w:val="33"/>
        </w:rPr>
        <w:t xml:space="preserve">    </w:t>
      </w:r>
      <w:r w:rsidR="005D4995">
        <w:rPr>
          <w:rFonts w:eastAsia="方正仿宋_GBK" w:hint="eastAsia"/>
          <w:kern w:val="0"/>
          <w:sz w:val="33"/>
          <w:szCs w:val="33"/>
        </w:rPr>
        <w:t xml:space="preserve">  </w:t>
      </w:r>
      <w:r w:rsidRPr="00066C62">
        <w:rPr>
          <w:rFonts w:eastAsia="方正仿宋_GBK"/>
          <w:kern w:val="0"/>
          <w:sz w:val="33"/>
          <w:szCs w:val="33"/>
        </w:rPr>
        <w:t xml:space="preserve"> </w:t>
      </w:r>
      <w:r w:rsidR="005D4995">
        <w:rPr>
          <w:rFonts w:eastAsia="方正仿宋_GBK" w:hint="eastAsia"/>
          <w:kern w:val="0"/>
          <w:sz w:val="33"/>
          <w:szCs w:val="33"/>
        </w:rPr>
        <w:t xml:space="preserve">   </w:t>
      </w:r>
      <w:r>
        <w:rPr>
          <w:rFonts w:eastAsia="方正仿宋_GBK"/>
          <w:kern w:val="0"/>
          <w:sz w:val="33"/>
          <w:szCs w:val="33"/>
        </w:rPr>
        <w:t>2019</w:t>
      </w:r>
      <w:r w:rsidRPr="00066C62">
        <w:rPr>
          <w:rFonts w:eastAsia="方正仿宋_GBK" w:hint="eastAsia"/>
          <w:kern w:val="0"/>
          <w:sz w:val="33"/>
          <w:szCs w:val="33"/>
        </w:rPr>
        <w:t>年</w:t>
      </w:r>
      <w:r>
        <w:rPr>
          <w:rFonts w:eastAsia="方正仿宋_GBK"/>
          <w:kern w:val="0"/>
          <w:sz w:val="33"/>
          <w:szCs w:val="33"/>
        </w:rPr>
        <w:t>10</w:t>
      </w:r>
      <w:r w:rsidRPr="00066C62">
        <w:rPr>
          <w:rFonts w:eastAsia="方正仿宋_GBK" w:hint="eastAsia"/>
          <w:kern w:val="0"/>
          <w:sz w:val="33"/>
          <w:szCs w:val="33"/>
        </w:rPr>
        <w:t>月</w:t>
      </w:r>
      <w:r w:rsidR="005D4995">
        <w:rPr>
          <w:rFonts w:eastAsia="方正仿宋_GBK" w:hint="eastAsia"/>
          <w:kern w:val="0"/>
          <w:sz w:val="33"/>
          <w:szCs w:val="33"/>
        </w:rPr>
        <w:t>12</w:t>
      </w:r>
      <w:r w:rsidRPr="00066C62">
        <w:rPr>
          <w:rFonts w:eastAsia="方正仿宋_GBK" w:hint="eastAsia"/>
          <w:kern w:val="0"/>
          <w:sz w:val="33"/>
          <w:szCs w:val="33"/>
        </w:rPr>
        <w:t>日</w:t>
      </w:r>
    </w:p>
    <w:sectPr w:rsidR="005B2706" w:rsidRPr="00066C62" w:rsidSect="00363F85">
      <w:footerReference w:type="even"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B2C" w:rsidRDefault="00303B2C" w:rsidP="00B36D39">
      <w:r>
        <w:separator/>
      </w:r>
    </w:p>
  </w:endnote>
  <w:endnote w:type="continuationSeparator" w:id="1">
    <w:p w:rsidR="00303B2C" w:rsidRDefault="00303B2C" w:rsidP="00B3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SimSun-ExtB"/>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XBSJW--GB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85" w:rsidRPr="00363F85" w:rsidRDefault="00363F85">
    <w:pPr>
      <w:pStyle w:val="a4"/>
      <w:rPr>
        <w:rFonts w:ascii="宋体" w:hAnsi="宋体"/>
        <w:sz w:val="28"/>
        <w:szCs w:val="28"/>
      </w:rPr>
    </w:pPr>
    <w:r w:rsidRPr="00363F85">
      <w:rPr>
        <w:rFonts w:ascii="宋体" w:hAnsi="宋体" w:hint="eastAsia"/>
        <w:sz w:val="28"/>
        <w:szCs w:val="28"/>
      </w:rPr>
      <w:t>-</w:t>
    </w:r>
    <w:r w:rsidR="00FC3C44" w:rsidRPr="00363F85">
      <w:rPr>
        <w:rFonts w:ascii="宋体" w:hAnsi="宋体"/>
        <w:sz w:val="28"/>
        <w:szCs w:val="28"/>
      </w:rPr>
      <w:fldChar w:fldCharType="begin"/>
    </w:r>
    <w:r w:rsidRPr="00363F85">
      <w:rPr>
        <w:rFonts w:ascii="宋体" w:hAnsi="宋体"/>
        <w:sz w:val="28"/>
        <w:szCs w:val="28"/>
      </w:rPr>
      <w:instrText>PAGE   \* MERGEFORMAT</w:instrText>
    </w:r>
    <w:r w:rsidR="00FC3C44" w:rsidRPr="00363F85">
      <w:rPr>
        <w:rFonts w:ascii="宋体" w:hAnsi="宋体"/>
        <w:sz w:val="28"/>
        <w:szCs w:val="28"/>
      </w:rPr>
      <w:fldChar w:fldCharType="separate"/>
    </w:r>
    <w:r w:rsidR="005D4995" w:rsidRPr="005D4995">
      <w:rPr>
        <w:rFonts w:ascii="宋体" w:hAnsi="宋体"/>
        <w:noProof/>
        <w:sz w:val="28"/>
        <w:szCs w:val="28"/>
        <w:lang w:val="zh-CN"/>
      </w:rPr>
      <w:t>12</w:t>
    </w:r>
    <w:r w:rsidR="00FC3C44" w:rsidRPr="00363F85">
      <w:rPr>
        <w:rFonts w:ascii="宋体" w:hAnsi="宋体"/>
        <w:sz w:val="28"/>
        <w:szCs w:val="28"/>
      </w:rPr>
      <w:fldChar w:fldCharType="end"/>
    </w:r>
    <w:r w:rsidRPr="00363F85">
      <w:rPr>
        <w:rFonts w:ascii="宋体" w:hAnsi="宋体" w:hint="eastAsia"/>
        <w:sz w:val="28"/>
        <w:szCs w:val="28"/>
      </w:rPr>
      <w:t>-</w:t>
    </w:r>
  </w:p>
  <w:p w:rsidR="00363F85" w:rsidRDefault="00363F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85" w:rsidRPr="00363F85" w:rsidRDefault="00363F85">
    <w:pPr>
      <w:pStyle w:val="a4"/>
      <w:jc w:val="right"/>
      <w:rPr>
        <w:rFonts w:ascii="宋体" w:hAnsi="宋体"/>
        <w:sz w:val="28"/>
        <w:szCs w:val="28"/>
      </w:rPr>
    </w:pPr>
    <w:r w:rsidRPr="00363F85">
      <w:rPr>
        <w:rFonts w:ascii="宋体" w:hAnsi="宋体" w:hint="eastAsia"/>
        <w:sz w:val="28"/>
        <w:szCs w:val="28"/>
      </w:rPr>
      <w:t>-</w:t>
    </w:r>
    <w:r w:rsidR="00FC3C44" w:rsidRPr="00363F85">
      <w:rPr>
        <w:rFonts w:ascii="宋体" w:hAnsi="宋体"/>
        <w:sz w:val="28"/>
        <w:szCs w:val="28"/>
      </w:rPr>
      <w:fldChar w:fldCharType="begin"/>
    </w:r>
    <w:r w:rsidRPr="00363F85">
      <w:rPr>
        <w:rFonts w:ascii="宋体" w:hAnsi="宋体"/>
        <w:sz w:val="28"/>
        <w:szCs w:val="28"/>
      </w:rPr>
      <w:instrText>PAGE   \* MERGEFORMAT</w:instrText>
    </w:r>
    <w:r w:rsidR="00FC3C44" w:rsidRPr="00363F85">
      <w:rPr>
        <w:rFonts w:ascii="宋体" w:hAnsi="宋体"/>
        <w:sz w:val="28"/>
        <w:szCs w:val="28"/>
      </w:rPr>
      <w:fldChar w:fldCharType="separate"/>
    </w:r>
    <w:r w:rsidR="005D4995" w:rsidRPr="005D4995">
      <w:rPr>
        <w:rFonts w:ascii="宋体" w:hAnsi="宋体"/>
        <w:noProof/>
        <w:sz w:val="28"/>
        <w:szCs w:val="28"/>
        <w:lang w:val="zh-CN"/>
      </w:rPr>
      <w:t>11</w:t>
    </w:r>
    <w:r w:rsidR="00FC3C44" w:rsidRPr="00363F85">
      <w:rPr>
        <w:rFonts w:ascii="宋体" w:hAnsi="宋体"/>
        <w:sz w:val="28"/>
        <w:szCs w:val="28"/>
      </w:rPr>
      <w:fldChar w:fldCharType="end"/>
    </w:r>
    <w:r w:rsidRPr="00363F85">
      <w:rPr>
        <w:rFonts w:ascii="宋体" w:hAnsi="宋体" w:hint="eastAsia"/>
        <w:sz w:val="28"/>
        <w:szCs w:val="28"/>
      </w:rPr>
      <w:t>-</w:t>
    </w:r>
  </w:p>
  <w:p w:rsidR="005B2706" w:rsidRDefault="005B27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B2C" w:rsidRDefault="00303B2C" w:rsidP="00B36D39">
      <w:r>
        <w:separator/>
      </w:r>
    </w:p>
  </w:footnote>
  <w:footnote w:type="continuationSeparator" w:id="1">
    <w:p w:rsidR="00303B2C" w:rsidRDefault="00303B2C" w:rsidP="00B36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73EF90"/>
    <w:multiLevelType w:val="singleLevel"/>
    <w:tmpl w:val="C073EF90"/>
    <w:lvl w:ilvl="0">
      <w:start w:val="2"/>
      <w:numFmt w:val="decimal"/>
      <w:suff w:val="nothing"/>
      <w:lvlText w:val="%1．"/>
      <w:lvlJc w:val="left"/>
      <w:rPr>
        <w:rFonts w:cs="Times New Roman"/>
      </w:rPr>
    </w:lvl>
  </w:abstractNum>
  <w:abstractNum w:abstractNumId="1">
    <w:nsid w:val="D499A2C6"/>
    <w:multiLevelType w:val="singleLevel"/>
    <w:tmpl w:val="D499A2C6"/>
    <w:lvl w:ilvl="0">
      <w:start w:val="1"/>
      <w:numFmt w:val="decimal"/>
      <w:lvlText w:val="%1."/>
      <w:lvlJc w:val="left"/>
      <w:pPr>
        <w:tabs>
          <w:tab w:val="num" w:pos="312"/>
        </w:tabs>
      </w:pPr>
      <w:rPr>
        <w:rFonts w:cs="Times New Roman"/>
      </w:rPr>
    </w:lvl>
  </w:abstractNum>
  <w:abstractNum w:abstractNumId="2">
    <w:nsid w:val="281BFB0C"/>
    <w:multiLevelType w:val="singleLevel"/>
    <w:tmpl w:val="281BFB0C"/>
    <w:lvl w:ilvl="0">
      <w:start w:val="2"/>
      <w:numFmt w:val="decimal"/>
      <w:suff w:val="nothing"/>
      <w:lvlText w:val="%1．"/>
      <w:lvlJc w:val="left"/>
      <w:rPr>
        <w:rFonts w:cs="Times New Roman"/>
      </w:rPr>
    </w:lvl>
  </w:abstractNum>
  <w:abstractNum w:abstractNumId="3">
    <w:nsid w:val="32CA2005"/>
    <w:multiLevelType w:val="hybridMultilevel"/>
    <w:tmpl w:val="A566E352"/>
    <w:lvl w:ilvl="0" w:tplc="CBAC3FB6">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
    <w:nsid w:val="362D2A2A"/>
    <w:multiLevelType w:val="hybridMultilevel"/>
    <w:tmpl w:val="505EA24C"/>
    <w:lvl w:ilvl="0" w:tplc="0B02909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3EA94FA7"/>
    <w:multiLevelType w:val="singleLevel"/>
    <w:tmpl w:val="3EA94FA7"/>
    <w:lvl w:ilvl="0">
      <w:start w:val="1"/>
      <w:numFmt w:val="decimal"/>
      <w:suff w:val="nothing"/>
      <w:lvlText w:val="（%1）"/>
      <w:lvlJc w:val="left"/>
      <w:rPr>
        <w:rFonts w:cs="Times New Roman"/>
      </w:rPr>
    </w:lvl>
  </w:abstractNum>
  <w:abstractNum w:abstractNumId="6">
    <w:nsid w:val="4351F88B"/>
    <w:multiLevelType w:val="singleLevel"/>
    <w:tmpl w:val="4351F88B"/>
    <w:lvl w:ilvl="0">
      <w:start w:val="1"/>
      <w:numFmt w:val="chineseCounting"/>
      <w:suff w:val="nothing"/>
      <w:lvlText w:val="%1、"/>
      <w:lvlJc w:val="left"/>
      <w:rPr>
        <w:rFonts w:cs="Times New Roman" w:hint="eastAsia"/>
      </w:rPr>
    </w:lvl>
  </w:abstractNum>
  <w:abstractNum w:abstractNumId="7">
    <w:nsid w:val="4E84659D"/>
    <w:multiLevelType w:val="hybridMultilevel"/>
    <w:tmpl w:val="ACBC4FB0"/>
    <w:lvl w:ilvl="0" w:tplc="D11CB93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DED1FD5"/>
    <w:multiLevelType w:val="multilevel"/>
    <w:tmpl w:val="5DED1FD5"/>
    <w:lvl w:ilvl="0">
      <w:start w:val="1"/>
      <w:numFmt w:val="japaneseCounting"/>
      <w:lvlText w:val="（%1）"/>
      <w:lvlJc w:val="left"/>
      <w:pPr>
        <w:ind w:left="1720" w:hanging="1080"/>
      </w:pPr>
      <w:rPr>
        <w:rFonts w:hAnsi="Calibri" w:cs="楷体_GB2312"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
    <w:nsid w:val="66841F04"/>
    <w:multiLevelType w:val="hybridMultilevel"/>
    <w:tmpl w:val="89CCCCA6"/>
    <w:lvl w:ilvl="0" w:tplc="63842680">
      <w:start w:val="1"/>
      <w:numFmt w:val="japaneseCounting"/>
      <w:lvlText w:val="（%1）"/>
      <w:lvlJc w:val="left"/>
      <w:pPr>
        <w:ind w:left="1644" w:hanging="1080"/>
      </w:pPr>
      <w:rPr>
        <w:rFonts w:cs="Times New Roman" w:hint="default"/>
      </w:rPr>
    </w:lvl>
    <w:lvl w:ilvl="1" w:tplc="04090019" w:tentative="1">
      <w:start w:val="1"/>
      <w:numFmt w:val="lowerLetter"/>
      <w:lvlText w:val="%2)"/>
      <w:lvlJc w:val="left"/>
      <w:pPr>
        <w:ind w:left="1404" w:hanging="420"/>
      </w:pPr>
      <w:rPr>
        <w:rFonts w:cs="Times New Roman"/>
      </w:rPr>
    </w:lvl>
    <w:lvl w:ilvl="2" w:tplc="0409001B" w:tentative="1">
      <w:start w:val="1"/>
      <w:numFmt w:val="lowerRoman"/>
      <w:lvlText w:val="%3."/>
      <w:lvlJc w:val="righ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9" w:tentative="1">
      <w:start w:val="1"/>
      <w:numFmt w:val="lowerLetter"/>
      <w:lvlText w:val="%5)"/>
      <w:lvlJc w:val="left"/>
      <w:pPr>
        <w:ind w:left="2664" w:hanging="420"/>
      </w:pPr>
      <w:rPr>
        <w:rFonts w:cs="Times New Roman"/>
      </w:rPr>
    </w:lvl>
    <w:lvl w:ilvl="5" w:tplc="0409001B" w:tentative="1">
      <w:start w:val="1"/>
      <w:numFmt w:val="lowerRoman"/>
      <w:lvlText w:val="%6."/>
      <w:lvlJc w:val="righ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9" w:tentative="1">
      <w:start w:val="1"/>
      <w:numFmt w:val="lowerLetter"/>
      <w:lvlText w:val="%8)"/>
      <w:lvlJc w:val="left"/>
      <w:pPr>
        <w:ind w:left="3924" w:hanging="420"/>
      </w:pPr>
      <w:rPr>
        <w:rFonts w:cs="Times New Roman"/>
      </w:rPr>
    </w:lvl>
    <w:lvl w:ilvl="8" w:tplc="0409001B" w:tentative="1">
      <w:start w:val="1"/>
      <w:numFmt w:val="lowerRoman"/>
      <w:lvlText w:val="%9."/>
      <w:lvlJc w:val="right"/>
      <w:pPr>
        <w:ind w:left="4344" w:hanging="420"/>
      </w:pPr>
      <w:rPr>
        <w:rFonts w:cs="Times New Roman"/>
      </w:rPr>
    </w:lvl>
  </w:abstractNum>
  <w:abstractNum w:abstractNumId="10">
    <w:nsid w:val="7E001670"/>
    <w:multiLevelType w:val="hybridMultilevel"/>
    <w:tmpl w:val="C4068F86"/>
    <w:lvl w:ilvl="0" w:tplc="D01C4CB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1"/>
  </w:num>
  <w:num w:numId="3">
    <w:abstractNumId w:val="8"/>
  </w:num>
  <w:num w:numId="4">
    <w:abstractNumId w:val="5"/>
  </w:num>
  <w:num w:numId="5">
    <w:abstractNumId w:val="2"/>
  </w:num>
  <w:num w:numId="6">
    <w:abstractNumId w:val="0"/>
  </w:num>
  <w:num w:numId="7">
    <w:abstractNumId w:val="10"/>
  </w:num>
  <w:num w:numId="8">
    <w:abstractNumId w:val="7"/>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9E3"/>
    <w:rsid w:val="00005C5F"/>
    <w:rsid w:val="00010805"/>
    <w:rsid w:val="00010C00"/>
    <w:rsid w:val="00012BEB"/>
    <w:rsid w:val="00015FE5"/>
    <w:rsid w:val="000300AF"/>
    <w:rsid w:val="00037226"/>
    <w:rsid w:val="00045A56"/>
    <w:rsid w:val="00045C21"/>
    <w:rsid w:val="000477AF"/>
    <w:rsid w:val="00051B63"/>
    <w:rsid w:val="00064729"/>
    <w:rsid w:val="00064A30"/>
    <w:rsid w:val="00066C62"/>
    <w:rsid w:val="00077FA1"/>
    <w:rsid w:val="00081C57"/>
    <w:rsid w:val="000A096C"/>
    <w:rsid w:val="000A2178"/>
    <w:rsid w:val="000A498B"/>
    <w:rsid w:val="000B5A0F"/>
    <w:rsid w:val="000B6BE5"/>
    <w:rsid w:val="000C7940"/>
    <w:rsid w:val="000D0BA0"/>
    <w:rsid w:val="000D4F18"/>
    <w:rsid w:val="000D71BD"/>
    <w:rsid w:val="000E4491"/>
    <w:rsid w:val="000E645D"/>
    <w:rsid w:val="00100DE0"/>
    <w:rsid w:val="00103E5B"/>
    <w:rsid w:val="001162BF"/>
    <w:rsid w:val="00133A7C"/>
    <w:rsid w:val="00146508"/>
    <w:rsid w:val="00146A16"/>
    <w:rsid w:val="0016771E"/>
    <w:rsid w:val="001702F2"/>
    <w:rsid w:val="00173E04"/>
    <w:rsid w:val="00186492"/>
    <w:rsid w:val="001951A3"/>
    <w:rsid w:val="001C17C9"/>
    <w:rsid w:val="001C56AA"/>
    <w:rsid w:val="001D0AB4"/>
    <w:rsid w:val="001D1EE9"/>
    <w:rsid w:val="001D3506"/>
    <w:rsid w:val="001D67A8"/>
    <w:rsid w:val="001D6AF7"/>
    <w:rsid w:val="001E6BBB"/>
    <w:rsid w:val="00211E72"/>
    <w:rsid w:val="00216C6F"/>
    <w:rsid w:val="00222F8F"/>
    <w:rsid w:val="002252FC"/>
    <w:rsid w:val="00225A33"/>
    <w:rsid w:val="002260C6"/>
    <w:rsid w:val="002339B0"/>
    <w:rsid w:val="00244041"/>
    <w:rsid w:val="00265933"/>
    <w:rsid w:val="00274118"/>
    <w:rsid w:val="00277680"/>
    <w:rsid w:val="00281163"/>
    <w:rsid w:val="00285E06"/>
    <w:rsid w:val="002902D3"/>
    <w:rsid w:val="00293126"/>
    <w:rsid w:val="0029599F"/>
    <w:rsid w:val="002A14D5"/>
    <w:rsid w:val="002A183E"/>
    <w:rsid w:val="002A6AD0"/>
    <w:rsid w:val="002B4B46"/>
    <w:rsid w:val="002C26EA"/>
    <w:rsid w:val="002C76D9"/>
    <w:rsid w:val="002D5621"/>
    <w:rsid w:val="002F10A5"/>
    <w:rsid w:val="00303B2C"/>
    <w:rsid w:val="00311154"/>
    <w:rsid w:val="00312CC8"/>
    <w:rsid w:val="00317128"/>
    <w:rsid w:val="00320745"/>
    <w:rsid w:val="003262A3"/>
    <w:rsid w:val="003264D4"/>
    <w:rsid w:val="00360BED"/>
    <w:rsid w:val="00363F85"/>
    <w:rsid w:val="00364B72"/>
    <w:rsid w:val="00374F98"/>
    <w:rsid w:val="00382C8D"/>
    <w:rsid w:val="00385852"/>
    <w:rsid w:val="003A3940"/>
    <w:rsid w:val="003A6520"/>
    <w:rsid w:val="003B01A2"/>
    <w:rsid w:val="003B12A6"/>
    <w:rsid w:val="003B2686"/>
    <w:rsid w:val="003C1D9F"/>
    <w:rsid w:val="003D1027"/>
    <w:rsid w:val="003D1594"/>
    <w:rsid w:val="003D73AE"/>
    <w:rsid w:val="003E4D20"/>
    <w:rsid w:val="003F05DC"/>
    <w:rsid w:val="003F72C0"/>
    <w:rsid w:val="003F7C65"/>
    <w:rsid w:val="00402080"/>
    <w:rsid w:val="0040596A"/>
    <w:rsid w:val="0042311E"/>
    <w:rsid w:val="00423382"/>
    <w:rsid w:val="00451ABE"/>
    <w:rsid w:val="004609D8"/>
    <w:rsid w:val="00461AE9"/>
    <w:rsid w:val="00464C1B"/>
    <w:rsid w:val="00464D55"/>
    <w:rsid w:val="004715A1"/>
    <w:rsid w:val="00471CFC"/>
    <w:rsid w:val="00473C2D"/>
    <w:rsid w:val="0047568C"/>
    <w:rsid w:val="004869E3"/>
    <w:rsid w:val="004C4E5B"/>
    <w:rsid w:val="004D57CA"/>
    <w:rsid w:val="004D5A04"/>
    <w:rsid w:val="004E61B1"/>
    <w:rsid w:val="004F70C4"/>
    <w:rsid w:val="00504E00"/>
    <w:rsid w:val="00514929"/>
    <w:rsid w:val="00521538"/>
    <w:rsid w:val="00521550"/>
    <w:rsid w:val="00522C38"/>
    <w:rsid w:val="0053359D"/>
    <w:rsid w:val="00540713"/>
    <w:rsid w:val="0054266E"/>
    <w:rsid w:val="00544A5F"/>
    <w:rsid w:val="00561226"/>
    <w:rsid w:val="00561529"/>
    <w:rsid w:val="00561FE3"/>
    <w:rsid w:val="005A3DBE"/>
    <w:rsid w:val="005A5429"/>
    <w:rsid w:val="005B1D4F"/>
    <w:rsid w:val="005B2706"/>
    <w:rsid w:val="005C08E8"/>
    <w:rsid w:val="005C25C5"/>
    <w:rsid w:val="005D0B3E"/>
    <w:rsid w:val="005D136B"/>
    <w:rsid w:val="005D4995"/>
    <w:rsid w:val="005D6FAF"/>
    <w:rsid w:val="005E1C5E"/>
    <w:rsid w:val="005E532C"/>
    <w:rsid w:val="00611BF8"/>
    <w:rsid w:val="00612A31"/>
    <w:rsid w:val="006236EF"/>
    <w:rsid w:val="00623ED1"/>
    <w:rsid w:val="00630F4F"/>
    <w:rsid w:val="00637FFD"/>
    <w:rsid w:val="0064384B"/>
    <w:rsid w:val="0065229A"/>
    <w:rsid w:val="006549AE"/>
    <w:rsid w:val="006610DB"/>
    <w:rsid w:val="00665408"/>
    <w:rsid w:val="00677CA6"/>
    <w:rsid w:val="00681182"/>
    <w:rsid w:val="00682228"/>
    <w:rsid w:val="00683EC0"/>
    <w:rsid w:val="0069105D"/>
    <w:rsid w:val="00695826"/>
    <w:rsid w:val="00696476"/>
    <w:rsid w:val="006A05D6"/>
    <w:rsid w:val="006B59AB"/>
    <w:rsid w:val="006F6DD7"/>
    <w:rsid w:val="00711EB3"/>
    <w:rsid w:val="00726373"/>
    <w:rsid w:val="007351D6"/>
    <w:rsid w:val="00735683"/>
    <w:rsid w:val="0073785F"/>
    <w:rsid w:val="00740568"/>
    <w:rsid w:val="00753ABF"/>
    <w:rsid w:val="00767B08"/>
    <w:rsid w:val="007744B3"/>
    <w:rsid w:val="007818BB"/>
    <w:rsid w:val="007852CD"/>
    <w:rsid w:val="0078672E"/>
    <w:rsid w:val="00795325"/>
    <w:rsid w:val="007A3936"/>
    <w:rsid w:val="007B4530"/>
    <w:rsid w:val="007D418A"/>
    <w:rsid w:val="007E1ABF"/>
    <w:rsid w:val="007E21C5"/>
    <w:rsid w:val="007E70F6"/>
    <w:rsid w:val="00801027"/>
    <w:rsid w:val="00816E8B"/>
    <w:rsid w:val="00823A64"/>
    <w:rsid w:val="00831122"/>
    <w:rsid w:val="008316F0"/>
    <w:rsid w:val="008318FB"/>
    <w:rsid w:val="008355AD"/>
    <w:rsid w:val="00836868"/>
    <w:rsid w:val="00843089"/>
    <w:rsid w:val="008540E9"/>
    <w:rsid w:val="00854F67"/>
    <w:rsid w:val="00880A59"/>
    <w:rsid w:val="00884560"/>
    <w:rsid w:val="0089725E"/>
    <w:rsid w:val="00897B00"/>
    <w:rsid w:val="008B5EC0"/>
    <w:rsid w:val="008D3A49"/>
    <w:rsid w:val="008F133B"/>
    <w:rsid w:val="008F3EBD"/>
    <w:rsid w:val="009015C5"/>
    <w:rsid w:val="0090645F"/>
    <w:rsid w:val="0091551B"/>
    <w:rsid w:val="00917104"/>
    <w:rsid w:val="00917F1B"/>
    <w:rsid w:val="0092153B"/>
    <w:rsid w:val="009225AF"/>
    <w:rsid w:val="00947F19"/>
    <w:rsid w:val="00961F2C"/>
    <w:rsid w:val="00981B9C"/>
    <w:rsid w:val="009D2DD4"/>
    <w:rsid w:val="009F24C2"/>
    <w:rsid w:val="00A1307D"/>
    <w:rsid w:val="00A23301"/>
    <w:rsid w:val="00A24E2E"/>
    <w:rsid w:val="00A37E44"/>
    <w:rsid w:val="00A470A9"/>
    <w:rsid w:val="00A53A2C"/>
    <w:rsid w:val="00A642A6"/>
    <w:rsid w:val="00A64446"/>
    <w:rsid w:val="00A73556"/>
    <w:rsid w:val="00A865EF"/>
    <w:rsid w:val="00A90992"/>
    <w:rsid w:val="00AA047C"/>
    <w:rsid w:val="00AA096A"/>
    <w:rsid w:val="00AA1973"/>
    <w:rsid w:val="00AB0536"/>
    <w:rsid w:val="00AB15E1"/>
    <w:rsid w:val="00AC1264"/>
    <w:rsid w:val="00AD2B7C"/>
    <w:rsid w:val="00AE7FDE"/>
    <w:rsid w:val="00B269CB"/>
    <w:rsid w:val="00B27D48"/>
    <w:rsid w:val="00B30FD7"/>
    <w:rsid w:val="00B36D39"/>
    <w:rsid w:val="00B4480F"/>
    <w:rsid w:val="00B45F03"/>
    <w:rsid w:val="00B65410"/>
    <w:rsid w:val="00B86642"/>
    <w:rsid w:val="00B905E3"/>
    <w:rsid w:val="00BB1F41"/>
    <w:rsid w:val="00BB78B2"/>
    <w:rsid w:val="00BC2915"/>
    <w:rsid w:val="00BC4B49"/>
    <w:rsid w:val="00BD116C"/>
    <w:rsid w:val="00BD5D26"/>
    <w:rsid w:val="00BF731A"/>
    <w:rsid w:val="00C0056B"/>
    <w:rsid w:val="00C0122A"/>
    <w:rsid w:val="00C2510B"/>
    <w:rsid w:val="00C3327D"/>
    <w:rsid w:val="00C35A4C"/>
    <w:rsid w:val="00C44880"/>
    <w:rsid w:val="00C5764A"/>
    <w:rsid w:val="00C65B54"/>
    <w:rsid w:val="00C86C32"/>
    <w:rsid w:val="00C95A43"/>
    <w:rsid w:val="00CA1410"/>
    <w:rsid w:val="00CB3328"/>
    <w:rsid w:val="00CC1F7C"/>
    <w:rsid w:val="00CD3C61"/>
    <w:rsid w:val="00CF066D"/>
    <w:rsid w:val="00CF1216"/>
    <w:rsid w:val="00CF57DC"/>
    <w:rsid w:val="00D03C54"/>
    <w:rsid w:val="00D03CC6"/>
    <w:rsid w:val="00D0425F"/>
    <w:rsid w:val="00D07863"/>
    <w:rsid w:val="00D174F9"/>
    <w:rsid w:val="00D27C08"/>
    <w:rsid w:val="00D30F17"/>
    <w:rsid w:val="00D52530"/>
    <w:rsid w:val="00D57ED3"/>
    <w:rsid w:val="00D7461C"/>
    <w:rsid w:val="00DA1A2F"/>
    <w:rsid w:val="00DB083D"/>
    <w:rsid w:val="00DC09E8"/>
    <w:rsid w:val="00DC1717"/>
    <w:rsid w:val="00DC451F"/>
    <w:rsid w:val="00DD5286"/>
    <w:rsid w:val="00DD53AC"/>
    <w:rsid w:val="00DD6BE7"/>
    <w:rsid w:val="00DF1FB3"/>
    <w:rsid w:val="00E03D03"/>
    <w:rsid w:val="00E13610"/>
    <w:rsid w:val="00E241D1"/>
    <w:rsid w:val="00E25B98"/>
    <w:rsid w:val="00E430DA"/>
    <w:rsid w:val="00E52BC0"/>
    <w:rsid w:val="00E66003"/>
    <w:rsid w:val="00E72B87"/>
    <w:rsid w:val="00E761B7"/>
    <w:rsid w:val="00E82EBA"/>
    <w:rsid w:val="00E845ED"/>
    <w:rsid w:val="00E8486C"/>
    <w:rsid w:val="00E86E31"/>
    <w:rsid w:val="00E9365D"/>
    <w:rsid w:val="00EC11AA"/>
    <w:rsid w:val="00EC280B"/>
    <w:rsid w:val="00EC3806"/>
    <w:rsid w:val="00EC3AE9"/>
    <w:rsid w:val="00ED4B9B"/>
    <w:rsid w:val="00EF0ACE"/>
    <w:rsid w:val="00EF7360"/>
    <w:rsid w:val="00F16229"/>
    <w:rsid w:val="00F24295"/>
    <w:rsid w:val="00F32019"/>
    <w:rsid w:val="00F4761D"/>
    <w:rsid w:val="00F52161"/>
    <w:rsid w:val="00F63B3D"/>
    <w:rsid w:val="00F82D2C"/>
    <w:rsid w:val="00F91A87"/>
    <w:rsid w:val="00FB73C7"/>
    <w:rsid w:val="00FC3C44"/>
    <w:rsid w:val="00FC7FCE"/>
    <w:rsid w:val="00FD60A3"/>
    <w:rsid w:val="00FD695D"/>
    <w:rsid w:val="00FF0F93"/>
    <w:rsid w:val="04F86550"/>
    <w:rsid w:val="05184606"/>
    <w:rsid w:val="08BA1A21"/>
    <w:rsid w:val="0BA23BC2"/>
    <w:rsid w:val="0CC63865"/>
    <w:rsid w:val="153D3362"/>
    <w:rsid w:val="16E373D6"/>
    <w:rsid w:val="191E237F"/>
    <w:rsid w:val="19732BAF"/>
    <w:rsid w:val="1B044CD4"/>
    <w:rsid w:val="1E03337A"/>
    <w:rsid w:val="1F7C7DC5"/>
    <w:rsid w:val="20161594"/>
    <w:rsid w:val="21A2619F"/>
    <w:rsid w:val="23EE0EC6"/>
    <w:rsid w:val="24EE067A"/>
    <w:rsid w:val="28323AEA"/>
    <w:rsid w:val="28432000"/>
    <w:rsid w:val="29E5646A"/>
    <w:rsid w:val="2AF8537E"/>
    <w:rsid w:val="2BB27288"/>
    <w:rsid w:val="2DC75C2E"/>
    <w:rsid w:val="313F17CB"/>
    <w:rsid w:val="35515431"/>
    <w:rsid w:val="37D10D38"/>
    <w:rsid w:val="397F44F4"/>
    <w:rsid w:val="3DEA342A"/>
    <w:rsid w:val="3FB0338C"/>
    <w:rsid w:val="3FC90B6C"/>
    <w:rsid w:val="40EE2ECA"/>
    <w:rsid w:val="41A144F1"/>
    <w:rsid w:val="41C42F7A"/>
    <w:rsid w:val="44DC2FEC"/>
    <w:rsid w:val="49B42E35"/>
    <w:rsid w:val="49E550B6"/>
    <w:rsid w:val="4AF138A3"/>
    <w:rsid w:val="4F4434AC"/>
    <w:rsid w:val="504D1E71"/>
    <w:rsid w:val="55876FFB"/>
    <w:rsid w:val="5B041B0D"/>
    <w:rsid w:val="5D4B5D6F"/>
    <w:rsid w:val="5E981024"/>
    <w:rsid w:val="618B571C"/>
    <w:rsid w:val="647F52EC"/>
    <w:rsid w:val="651B1C8A"/>
    <w:rsid w:val="65600330"/>
    <w:rsid w:val="68E97061"/>
    <w:rsid w:val="691C1875"/>
    <w:rsid w:val="6D522F05"/>
    <w:rsid w:val="6DB338D8"/>
    <w:rsid w:val="7086648F"/>
    <w:rsid w:val="718A55C4"/>
    <w:rsid w:val="725C35FD"/>
    <w:rsid w:val="737508BC"/>
    <w:rsid w:val="770A7CB0"/>
    <w:rsid w:val="791D6DAA"/>
    <w:rsid w:val="798C2C6D"/>
    <w:rsid w:val="7A27794B"/>
    <w:rsid w:val="7B195F97"/>
    <w:rsid w:val="7BB31849"/>
    <w:rsid w:val="7D9A7003"/>
    <w:rsid w:val="7E274D69"/>
    <w:rsid w:val="7E61581C"/>
    <w:rsid w:val="7EA81FD0"/>
    <w:rsid w:val="7FFD6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C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CD3C61"/>
    <w:rPr>
      <w:sz w:val="18"/>
    </w:rPr>
  </w:style>
  <w:style w:type="character" w:customStyle="1" w:styleId="FooterChar">
    <w:name w:val="Footer Char"/>
    <w:uiPriority w:val="99"/>
    <w:locked/>
    <w:rsid w:val="00CD3C61"/>
    <w:rPr>
      <w:sz w:val="18"/>
    </w:rPr>
  </w:style>
  <w:style w:type="paragraph" w:styleId="a3">
    <w:name w:val="header"/>
    <w:basedOn w:val="a"/>
    <w:link w:val="Char"/>
    <w:uiPriority w:val="99"/>
    <w:rsid w:val="00CD3C6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5C08E8"/>
    <w:rPr>
      <w:rFonts w:cs="Times New Roman"/>
      <w:sz w:val="18"/>
      <w:szCs w:val="18"/>
    </w:rPr>
  </w:style>
  <w:style w:type="paragraph" w:styleId="a4">
    <w:name w:val="footer"/>
    <w:basedOn w:val="a"/>
    <w:link w:val="Char0"/>
    <w:uiPriority w:val="99"/>
    <w:rsid w:val="00CD3C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5C08E8"/>
    <w:rPr>
      <w:rFonts w:cs="Times New Roman"/>
      <w:sz w:val="18"/>
      <w:szCs w:val="18"/>
    </w:rPr>
  </w:style>
  <w:style w:type="table" w:styleId="a5">
    <w:name w:val="Table Grid"/>
    <w:basedOn w:val="a1"/>
    <w:uiPriority w:val="99"/>
    <w:rsid w:val="00CD3C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rsid w:val="00A1307D"/>
    <w:rPr>
      <w:rFonts w:cs="Times New Roman"/>
      <w:sz w:val="21"/>
    </w:rPr>
  </w:style>
  <w:style w:type="paragraph" w:styleId="a7">
    <w:name w:val="annotation text"/>
    <w:basedOn w:val="a"/>
    <w:link w:val="Char1"/>
    <w:uiPriority w:val="99"/>
    <w:semiHidden/>
    <w:rsid w:val="00A1307D"/>
    <w:pPr>
      <w:jc w:val="left"/>
    </w:pPr>
    <w:rPr>
      <w:sz w:val="22"/>
      <w:szCs w:val="20"/>
    </w:rPr>
  </w:style>
  <w:style w:type="character" w:customStyle="1" w:styleId="Char1">
    <w:name w:val="批注文字 Char"/>
    <w:link w:val="a7"/>
    <w:uiPriority w:val="99"/>
    <w:semiHidden/>
    <w:locked/>
    <w:rsid w:val="00A1307D"/>
    <w:rPr>
      <w:rFonts w:cs="Times New Roman"/>
      <w:kern w:val="2"/>
      <w:sz w:val="22"/>
    </w:rPr>
  </w:style>
  <w:style w:type="paragraph" w:styleId="a8">
    <w:name w:val="annotation subject"/>
    <w:basedOn w:val="a7"/>
    <w:next w:val="a7"/>
    <w:link w:val="Char2"/>
    <w:uiPriority w:val="99"/>
    <w:semiHidden/>
    <w:rsid w:val="00A1307D"/>
    <w:rPr>
      <w:b/>
    </w:rPr>
  </w:style>
  <w:style w:type="character" w:customStyle="1" w:styleId="Char2">
    <w:name w:val="批注主题 Char"/>
    <w:link w:val="a8"/>
    <w:uiPriority w:val="99"/>
    <w:semiHidden/>
    <w:locked/>
    <w:rsid w:val="00A1307D"/>
    <w:rPr>
      <w:rFonts w:cs="Times New Roman"/>
      <w:b/>
      <w:kern w:val="2"/>
      <w:sz w:val="22"/>
    </w:rPr>
  </w:style>
  <w:style w:type="paragraph" w:styleId="a9">
    <w:name w:val="Balloon Text"/>
    <w:basedOn w:val="a"/>
    <w:link w:val="Char3"/>
    <w:uiPriority w:val="99"/>
    <w:semiHidden/>
    <w:rsid w:val="00A1307D"/>
    <w:rPr>
      <w:sz w:val="18"/>
      <w:szCs w:val="20"/>
    </w:rPr>
  </w:style>
  <w:style w:type="character" w:customStyle="1" w:styleId="Char3">
    <w:name w:val="批注框文本 Char"/>
    <w:link w:val="a9"/>
    <w:uiPriority w:val="99"/>
    <w:semiHidden/>
    <w:locked/>
    <w:rsid w:val="00A1307D"/>
    <w:rPr>
      <w:rFonts w:cs="Times New Roman"/>
      <w:kern w:val="2"/>
      <w:sz w:val="18"/>
    </w:rPr>
  </w:style>
  <w:style w:type="paragraph" w:customStyle="1" w:styleId="aa">
    <w:name w:val="发问编号"/>
    <w:basedOn w:val="a"/>
    <w:rsid w:val="0054266E"/>
    <w:pPr>
      <w:spacing w:line="600" w:lineRule="exact"/>
      <w:jc w:val="center"/>
    </w:pPr>
    <w:rPr>
      <w:rFonts w:eastAsia="仿宋_GB2312"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785</Words>
  <Characters>4477</Characters>
  <Application>Microsoft Office Word</Application>
  <DocSecurity>0</DocSecurity>
  <Lines>37</Lines>
  <Paragraphs>10</Paragraphs>
  <ScaleCrop>false</ScaleCrop>
  <Company>Lenovo (Beijing) Limited</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叶林</dc:creator>
  <cp:keywords/>
  <dc:description/>
  <cp:lastModifiedBy>伍顺杰</cp:lastModifiedBy>
  <cp:revision>30</cp:revision>
  <cp:lastPrinted>2019-10-06T13:21:00Z</cp:lastPrinted>
  <dcterms:created xsi:type="dcterms:W3CDTF">2019-10-05T04:07:00Z</dcterms:created>
  <dcterms:modified xsi:type="dcterms:W3CDTF">2019-10-11T07:32:00Z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